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FCC" w:rsidRPr="00ED434A" w:rsidRDefault="00ED434A" w:rsidP="00ED434A">
      <w:pPr>
        <w:jc w:val="center"/>
        <w:rPr>
          <w:b/>
        </w:rPr>
      </w:pPr>
      <w:r w:rsidRPr="00ED434A">
        <w:rPr>
          <w:rFonts w:hint="eastAsia"/>
          <w:b/>
        </w:rPr>
        <w:t>第二回</w:t>
      </w:r>
      <w:r w:rsidRPr="00ED434A">
        <w:rPr>
          <w:rFonts w:hint="eastAsia"/>
          <w:b/>
        </w:rPr>
        <w:t>60</w:t>
      </w:r>
      <w:r w:rsidRPr="00ED434A">
        <w:rPr>
          <w:rFonts w:hint="eastAsia"/>
          <w:b/>
        </w:rPr>
        <w:t>周年記念行事検討会資料</w:t>
      </w:r>
    </w:p>
    <w:p w:rsidR="00ED434A" w:rsidRDefault="00ED434A" w:rsidP="00ED434A">
      <w:pPr>
        <w:jc w:val="right"/>
      </w:pPr>
      <w:r>
        <w:rPr>
          <w:rFonts w:hint="eastAsia"/>
        </w:rPr>
        <w:t>2016</w:t>
      </w:r>
      <w:r>
        <w:rPr>
          <w:rFonts w:hint="eastAsia"/>
        </w:rPr>
        <w:t>年</w:t>
      </w:r>
      <w:r>
        <w:rPr>
          <w:rFonts w:hint="eastAsia"/>
        </w:rPr>
        <w:t>9</w:t>
      </w:r>
      <w:r>
        <w:rPr>
          <w:rFonts w:hint="eastAsia"/>
        </w:rPr>
        <w:t>月</w:t>
      </w:r>
      <w:r>
        <w:rPr>
          <w:rFonts w:hint="eastAsia"/>
        </w:rPr>
        <w:t>23</w:t>
      </w:r>
      <w:r>
        <w:rPr>
          <w:rFonts w:hint="eastAsia"/>
        </w:rPr>
        <w:t>日</w:t>
      </w:r>
    </w:p>
    <w:p w:rsidR="00ED434A" w:rsidRPr="00ED434A" w:rsidRDefault="00ED434A">
      <w:pPr>
        <w:rPr>
          <w:b/>
        </w:rPr>
      </w:pPr>
      <w:r w:rsidRPr="00ED434A">
        <w:rPr>
          <w:rFonts w:hint="eastAsia"/>
          <w:b/>
        </w:rPr>
        <w:t>1.</w:t>
      </w:r>
      <w:r w:rsidRPr="00ED434A">
        <w:rPr>
          <w:rFonts w:hint="eastAsia"/>
          <w:b/>
        </w:rPr>
        <w:t>アコンカグア登頂合宿</w:t>
      </w:r>
    </w:p>
    <w:p w:rsidR="00ED434A" w:rsidRDefault="00A14EC0">
      <w:r>
        <w:rPr>
          <w:rFonts w:hint="eastAsia"/>
        </w:rPr>
        <w:t>1.1.</w:t>
      </w:r>
      <w:r>
        <w:rPr>
          <w:rFonts w:hint="eastAsia"/>
        </w:rPr>
        <w:t>アコンカグア登頂合宿の断念</w:t>
      </w:r>
    </w:p>
    <w:p w:rsidR="00A02491" w:rsidRDefault="00A02491" w:rsidP="00A02491">
      <w:pPr>
        <w:ind w:firstLineChars="100" w:firstLine="210"/>
      </w:pPr>
      <w:r>
        <w:rPr>
          <w:rFonts w:hint="eastAsia"/>
        </w:rPr>
        <w:t>去年から計画を進めていましたアコンカグア遠征企画ですが、</w:t>
      </w:r>
      <w:r>
        <w:rPr>
          <w:rFonts w:hint="eastAsia"/>
        </w:rPr>
        <w:t>60</w:t>
      </w:r>
      <w:r>
        <w:rPr>
          <w:rFonts w:hint="eastAsia"/>
        </w:rPr>
        <w:t>周年記念行事準備委員及びアコンカグア登頂メンバーの話し合いにより、今行事の一つとしてアコンカグアへ登頂することを断念することにいたしました。</w:t>
      </w:r>
    </w:p>
    <w:p w:rsidR="00A02491" w:rsidRDefault="00A02491" w:rsidP="00A02491">
      <w:pPr>
        <w:ind w:firstLineChars="100" w:firstLine="210"/>
      </w:pPr>
      <w:r>
        <w:rPr>
          <w:rFonts w:hint="eastAsia"/>
        </w:rPr>
        <w:t>それに至った理由として、一番大きなものにはメンバー不足が挙げられます。</w:t>
      </w:r>
    </w:p>
    <w:p w:rsidR="00A02491" w:rsidRDefault="00A02491" w:rsidP="00A02491">
      <w:pPr>
        <w:ind w:firstLineChars="100" w:firstLine="210"/>
      </w:pPr>
      <w:r>
        <w:rPr>
          <w:rFonts w:hint="eastAsia"/>
        </w:rPr>
        <w:t>以前から</w:t>
      </w:r>
      <w:r>
        <w:rPr>
          <w:rFonts w:hint="eastAsia"/>
        </w:rPr>
        <w:t>60</w:t>
      </w:r>
      <w:r>
        <w:rPr>
          <w:rFonts w:hint="eastAsia"/>
        </w:rPr>
        <w:t>周年委員会では、アコンカグア遠征決行時点でのリーダーの力量不足が懸念材料とされてきました。これからの一年半で下回生メンバー（現</w:t>
      </w:r>
      <w:r>
        <w:rPr>
          <w:rFonts w:hint="eastAsia"/>
        </w:rPr>
        <w:t>1</w:t>
      </w:r>
      <w:r>
        <w:rPr>
          <w:rFonts w:hint="eastAsia"/>
        </w:rPr>
        <w:t>回生）の養成（体力面・技術面）は可能であるだろうと委員会では話し合われていましたが、遠征時に最上級回生となる現</w:t>
      </w:r>
      <w:r>
        <w:rPr>
          <w:rFonts w:hint="eastAsia"/>
        </w:rPr>
        <w:t>2</w:t>
      </w:r>
      <w:r>
        <w:rPr>
          <w:rFonts w:hint="eastAsia"/>
        </w:rPr>
        <w:t>回生のメンバーが、果たして海外の高山にリーダーとして連れて行くだけの力が付くのかという事を</w:t>
      </w:r>
      <w:r>
        <w:rPr>
          <w:rFonts w:hint="eastAsia"/>
        </w:rPr>
        <w:t>OB</w:t>
      </w:r>
      <w:r>
        <w:rPr>
          <w:rFonts w:hint="eastAsia"/>
        </w:rPr>
        <w:t>様方からご指摘をいただき、委員会内で問題視されてきました。この問題につきましては、後期が始まると同時に通常の錬成計画に加えて、アコンカグアメンバーは追加の錬成合宿を行うことで、平年の約</w:t>
      </w:r>
      <w:r>
        <w:rPr>
          <w:rFonts w:hint="eastAsia"/>
        </w:rPr>
        <w:t>2</w:t>
      </w:r>
      <w:r>
        <w:rPr>
          <w:rFonts w:hint="eastAsia"/>
        </w:rPr>
        <w:t>倍以上の合宿回数を確保して、</w:t>
      </w:r>
      <w:r>
        <w:rPr>
          <w:rFonts w:hint="eastAsia"/>
        </w:rPr>
        <w:t>2</w:t>
      </w:r>
      <w:r>
        <w:rPr>
          <w:rFonts w:hint="eastAsia"/>
        </w:rPr>
        <w:t>回生にリーダーとしての実力を伴わせようという計画でした。</w:t>
      </w:r>
    </w:p>
    <w:p w:rsidR="00A02491" w:rsidRDefault="00A02491" w:rsidP="00A02491">
      <w:pPr>
        <w:ind w:firstLineChars="100" w:firstLine="210"/>
      </w:pPr>
      <w:r>
        <w:rPr>
          <w:rFonts w:hint="eastAsia"/>
        </w:rPr>
        <w:t>また当初はアコンカグア遠征には</w:t>
      </w:r>
      <w:r>
        <w:rPr>
          <w:rFonts w:hint="eastAsia"/>
        </w:rPr>
        <w:t>2</w:t>
      </w:r>
      <w:r>
        <w:rPr>
          <w:rFonts w:hint="eastAsia"/>
        </w:rPr>
        <w:t>回生</w:t>
      </w:r>
      <w:r>
        <w:rPr>
          <w:rFonts w:hint="eastAsia"/>
        </w:rPr>
        <w:t>4</w:t>
      </w:r>
      <w:r>
        <w:rPr>
          <w:rFonts w:hint="eastAsia"/>
        </w:rPr>
        <w:t>人が参加する予定であり、</w:t>
      </w:r>
      <w:r>
        <w:rPr>
          <w:rFonts w:hint="eastAsia"/>
        </w:rPr>
        <w:t>1</w:t>
      </w:r>
      <w:r>
        <w:rPr>
          <w:rFonts w:hint="eastAsia"/>
        </w:rPr>
        <w:t>回生の参加メンバーは前回の委員会を締め切りとして正式に募集することで、前回の会議で遠征参加メンバーを正式に決定しようという計画でした。</w:t>
      </w:r>
    </w:p>
    <w:p w:rsidR="00A02491" w:rsidRDefault="00A02491" w:rsidP="00A02491">
      <w:pPr>
        <w:ind w:firstLineChars="100" w:firstLine="210"/>
      </w:pPr>
      <w:r>
        <w:rPr>
          <w:rFonts w:hint="eastAsia"/>
        </w:rPr>
        <w:t>しかし、前回の会議で遠征に参加予定であった</w:t>
      </w:r>
      <w:r>
        <w:rPr>
          <w:rFonts w:hint="eastAsia"/>
        </w:rPr>
        <w:t>2</w:t>
      </w:r>
      <w:r>
        <w:rPr>
          <w:rFonts w:hint="eastAsia"/>
        </w:rPr>
        <w:t>回生の一人が家庭の事情により参加辞退を発表し、また別の</w:t>
      </w:r>
      <w:r>
        <w:rPr>
          <w:rFonts w:hint="eastAsia"/>
        </w:rPr>
        <w:t>2</w:t>
      </w:r>
      <w:r>
        <w:rPr>
          <w:rFonts w:hint="eastAsia"/>
        </w:rPr>
        <w:t>回生も参加に関してもう一度検討したいと申し出ました。加えてこの日までに参加を表明した</w:t>
      </w:r>
      <w:r>
        <w:rPr>
          <w:rFonts w:hint="eastAsia"/>
        </w:rPr>
        <w:t>1</w:t>
      </w:r>
      <w:r>
        <w:rPr>
          <w:rFonts w:hint="eastAsia"/>
        </w:rPr>
        <w:t>回生は一人であり、確固たる意志は無いもののひとまず名乗りを挙げるといった内容でした。</w:t>
      </w:r>
    </w:p>
    <w:p w:rsidR="00A02491" w:rsidRDefault="00A02491" w:rsidP="00A02491">
      <w:pPr>
        <w:ind w:firstLineChars="100" w:firstLine="210"/>
      </w:pPr>
      <w:r>
        <w:rPr>
          <w:rFonts w:hint="eastAsia"/>
        </w:rPr>
        <w:t>結局、必ず遠征に参加できるであろうメンバーは</w:t>
      </w:r>
      <w:r>
        <w:rPr>
          <w:rFonts w:hint="eastAsia"/>
        </w:rPr>
        <w:t>2</w:t>
      </w:r>
      <w:r>
        <w:rPr>
          <w:rFonts w:hint="eastAsia"/>
        </w:rPr>
        <w:t>回生二人となってしまいました。あまりにも少人数で行う遠征は、大阪大学ワンダーフォーゲル部の</w:t>
      </w:r>
      <w:r>
        <w:rPr>
          <w:rFonts w:hint="eastAsia"/>
        </w:rPr>
        <w:t>60</w:t>
      </w:r>
      <w:r>
        <w:rPr>
          <w:rFonts w:hint="eastAsia"/>
        </w:rPr>
        <w:t>周年企画としては相応しくないという事で、もう一度参加メンバーの募集をかけることも検討されました。しかし、追加募集でメンバーが集まる可能性は低いこと、仮に追加募集で集まったとしても厳しい錬成合宿に耐えるのに十分な意思を持っているとは考えられないこと等から、非常に残念ながらアコンカグア遠征は断念となりました。</w:t>
      </w:r>
    </w:p>
    <w:p w:rsidR="00A02491" w:rsidRDefault="00A02491" w:rsidP="00A02491">
      <w:pPr>
        <w:ind w:firstLineChars="100" w:firstLine="210"/>
      </w:pPr>
      <w:r>
        <w:rPr>
          <w:rFonts w:hint="eastAsia"/>
        </w:rPr>
        <w:t>長い時間をかけて進めてきた企画であり、また多くの</w:t>
      </w:r>
      <w:r>
        <w:rPr>
          <w:rFonts w:hint="eastAsia"/>
        </w:rPr>
        <w:t>OB</w:t>
      </w:r>
      <w:r w:rsidR="00B41698">
        <w:rPr>
          <w:rFonts w:hint="eastAsia"/>
        </w:rPr>
        <w:t>様方から助言や応援の言葉をいた</w:t>
      </w:r>
      <w:r>
        <w:rPr>
          <w:rFonts w:hint="eastAsia"/>
        </w:rPr>
        <w:t>だいていたため、苦渋の決断とはなりましたが、これからは中央アジア企画を始めとする他の企画に力を注いでいきたいと思います。</w:t>
      </w:r>
    </w:p>
    <w:p w:rsidR="00A02491" w:rsidRPr="0080762A" w:rsidRDefault="00A14EC0" w:rsidP="0080762A">
      <w:pPr>
        <w:ind w:firstLineChars="100" w:firstLine="210"/>
      </w:pPr>
      <w:r>
        <w:rPr>
          <w:rFonts w:hint="eastAsia"/>
        </w:rPr>
        <w:t>今回得た多くの情報</w:t>
      </w:r>
      <w:r w:rsidR="0080762A">
        <w:rPr>
          <w:rFonts w:hint="eastAsia"/>
        </w:rPr>
        <w:t>、その入手法、多くの</w:t>
      </w:r>
      <w:r w:rsidR="0080762A">
        <w:rPr>
          <w:rFonts w:hint="eastAsia"/>
        </w:rPr>
        <w:t>OB</w:t>
      </w:r>
      <w:r w:rsidR="0080762A">
        <w:rPr>
          <w:rFonts w:hint="eastAsia"/>
        </w:rPr>
        <w:t>様方からのご意見、及び企画運営方法</w:t>
      </w:r>
      <w:r>
        <w:rPr>
          <w:rFonts w:hint="eastAsia"/>
        </w:rPr>
        <w:t>は、今後</w:t>
      </w:r>
      <w:r w:rsidR="0080762A">
        <w:rPr>
          <w:rFonts w:hint="eastAsia"/>
        </w:rPr>
        <w:t>大坂大学ワンダーフォーゲル部が海外での登山合宿を行う上で、反面教師的な意味も含めて非常に有益な資料であり、しっかりと後世に引き継いでいきたいと思います。</w:t>
      </w:r>
    </w:p>
    <w:p w:rsidR="00A02491" w:rsidRDefault="00A02491"/>
    <w:p w:rsidR="00A756AE" w:rsidRDefault="00A756AE">
      <w:r>
        <w:rPr>
          <w:rFonts w:hint="eastAsia"/>
        </w:rPr>
        <w:lastRenderedPageBreak/>
        <w:t>1.2.</w:t>
      </w:r>
      <w:r>
        <w:rPr>
          <w:rFonts w:hint="eastAsia"/>
        </w:rPr>
        <w:t>アコンカグア企画の今後について</w:t>
      </w:r>
    </w:p>
    <w:p w:rsidR="00A756AE" w:rsidRDefault="00A756AE">
      <w:r>
        <w:rPr>
          <w:rFonts w:hint="eastAsia"/>
        </w:rPr>
        <w:t xml:space="preserve">　アコンカグアへの登頂合宿を断念するにあたり、現状で</w:t>
      </w:r>
      <w:r>
        <w:rPr>
          <w:rFonts w:hint="eastAsia"/>
        </w:rPr>
        <w:t>60</w:t>
      </w:r>
      <w:r>
        <w:rPr>
          <w:rFonts w:hint="eastAsia"/>
        </w:rPr>
        <w:t>周年記念行事は中央アジア遠征合宿の一つのみになりました。</w:t>
      </w:r>
    </w:p>
    <w:p w:rsidR="00A756AE" w:rsidRDefault="00A756AE">
      <w:r>
        <w:rPr>
          <w:rFonts w:hint="eastAsia"/>
        </w:rPr>
        <w:t xml:space="preserve">　そこで</w:t>
      </w:r>
      <w:r>
        <w:rPr>
          <w:rFonts w:hint="eastAsia"/>
        </w:rPr>
        <w:t>60</w:t>
      </w:r>
      <w:r>
        <w:rPr>
          <w:rFonts w:hint="eastAsia"/>
        </w:rPr>
        <w:t>周年記念行事準備委員会では、中央アジア遠征合宿の一本のみに絞るか、あるいは</w:t>
      </w:r>
      <w:r w:rsidR="00C630F8">
        <w:rPr>
          <w:rFonts w:hint="eastAsia"/>
        </w:rPr>
        <w:t>あまり目を向けていなかった日本及び日本近辺の地域での合宿を代案として行うかの話し合いが行われました。</w:t>
      </w:r>
    </w:p>
    <w:p w:rsidR="00A756AE" w:rsidRPr="00A756AE" w:rsidRDefault="00C630F8">
      <w:r>
        <w:rPr>
          <w:rFonts w:hint="eastAsia"/>
        </w:rPr>
        <w:t xml:space="preserve">　その結果、元アコンカグア登頂合宿へ参加予定だったメンバー等が、日本全アルプス縦走等に意欲を示しました。しかし現</w:t>
      </w:r>
      <w:r>
        <w:rPr>
          <w:rFonts w:hint="eastAsia"/>
        </w:rPr>
        <w:t>61</w:t>
      </w:r>
      <w:r>
        <w:rPr>
          <w:rFonts w:hint="eastAsia"/>
        </w:rPr>
        <w:t>期部員の雰囲気として、疲労度の大きい合宿を避ける嫌いがあり、</w:t>
      </w:r>
      <w:r w:rsidR="00E6756E">
        <w:rPr>
          <w:rFonts w:hint="eastAsia"/>
        </w:rPr>
        <w:t>企画したものの、再びメンバーが集まらなければ意味がありません。</w:t>
      </w:r>
      <w:r>
        <w:rPr>
          <w:rFonts w:hint="eastAsia"/>
        </w:rPr>
        <w:t>そこで翌日行われる現役部員の第三部会で</w:t>
      </w:r>
      <w:r>
        <w:rPr>
          <w:rFonts w:hint="eastAsia"/>
        </w:rPr>
        <w:t>60</w:t>
      </w:r>
      <w:r>
        <w:rPr>
          <w:rFonts w:hint="eastAsia"/>
        </w:rPr>
        <w:t>周年記念行事について</w:t>
      </w:r>
      <w:r w:rsidR="00E6756E">
        <w:rPr>
          <w:rFonts w:hint="eastAsia"/>
        </w:rPr>
        <w:t>61</w:t>
      </w:r>
      <w:r w:rsidR="00E6756E">
        <w:rPr>
          <w:rFonts w:hint="eastAsia"/>
        </w:rPr>
        <w:t>期</w:t>
      </w:r>
      <w:r>
        <w:rPr>
          <w:rFonts w:hint="eastAsia"/>
        </w:rPr>
        <w:t>の意見を求め、</w:t>
      </w:r>
      <w:r w:rsidR="00E6756E">
        <w:rPr>
          <w:rFonts w:hint="eastAsia"/>
        </w:rPr>
        <w:t>それを得た上で、合宿内容を決定することにしました。</w:t>
      </w:r>
    </w:p>
    <w:p w:rsidR="00A756AE" w:rsidRDefault="00A756AE"/>
    <w:p w:rsidR="00ED434A" w:rsidRPr="00ED434A" w:rsidRDefault="00ED434A">
      <w:pPr>
        <w:rPr>
          <w:b/>
        </w:rPr>
      </w:pPr>
      <w:r w:rsidRPr="00ED434A">
        <w:rPr>
          <w:rFonts w:hint="eastAsia"/>
          <w:b/>
        </w:rPr>
        <w:t>2.</w:t>
      </w:r>
      <w:r w:rsidRPr="00ED434A">
        <w:rPr>
          <w:rFonts w:hint="eastAsia"/>
          <w:b/>
        </w:rPr>
        <w:t>中央アジア（シルクロード）遠征合宿</w:t>
      </w:r>
    </w:p>
    <w:p w:rsidR="00ED434A" w:rsidRDefault="008E0A0E">
      <w:r>
        <w:rPr>
          <w:rFonts w:hint="eastAsia"/>
        </w:rPr>
        <w:t>2.1.</w:t>
      </w:r>
      <w:r>
        <w:rPr>
          <w:rFonts w:hint="eastAsia"/>
        </w:rPr>
        <w:t>趣旨</w:t>
      </w:r>
    </w:p>
    <w:p w:rsidR="008E0A0E" w:rsidRDefault="008E0A0E">
      <w:r>
        <w:rPr>
          <w:rFonts w:hint="eastAsia"/>
        </w:rPr>
        <w:t xml:space="preserve">　今回は参加メンバー各々の考える、中央アジアで</w:t>
      </w:r>
      <w:r>
        <w:rPr>
          <w:rFonts w:hint="eastAsia"/>
        </w:rPr>
        <w:t>60</w:t>
      </w:r>
      <w:r>
        <w:rPr>
          <w:rFonts w:hint="eastAsia"/>
        </w:rPr>
        <w:t>周年記念行事を行う意味、及び趣旨を述べます。</w:t>
      </w:r>
    </w:p>
    <w:p w:rsidR="008E0A0E" w:rsidRDefault="008E0A0E">
      <w:r>
        <w:rPr>
          <w:rFonts w:hint="eastAsia"/>
        </w:rPr>
        <w:t>●鈴木</w:t>
      </w:r>
    </w:p>
    <w:p w:rsidR="008E0A0E" w:rsidRDefault="008E0A0E" w:rsidP="008E0A0E">
      <w:pPr>
        <w:ind w:firstLineChars="100" w:firstLine="210"/>
      </w:pPr>
      <w:r>
        <w:rPr>
          <w:rFonts w:hint="eastAsia"/>
        </w:rPr>
        <w:t>この合宿の目的は、今一度‘‘ワンダーフォーゲル”の意味に立ち返ることである。‘‘ワンダーフォーゲル”はドイツ語で</w:t>
      </w:r>
      <w:r>
        <w:rPr>
          <w:rFonts w:hint="eastAsia"/>
        </w:rPr>
        <w:t xml:space="preserve"> </w:t>
      </w:r>
      <w:r>
        <w:rPr>
          <w:rFonts w:hint="eastAsia"/>
        </w:rPr>
        <w:t>‘‘渡り鳥”をあらわす。</w:t>
      </w:r>
      <w:r>
        <w:rPr>
          <w:rFonts w:hint="eastAsia"/>
        </w:rPr>
        <w:t>10</w:t>
      </w:r>
      <w:r>
        <w:rPr>
          <w:rFonts w:hint="eastAsia"/>
        </w:rPr>
        <w:t>周年記念行事では、この語源に基づく合宿を行った。そこから</w:t>
      </w:r>
      <w:r>
        <w:rPr>
          <w:rFonts w:hint="eastAsia"/>
        </w:rPr>
        <w:t>50</w:t>
      </w:r>
      <w:r>
        <w:rPr>
          <w:rFonts w:hint="eastAsia"/>
        </w:rPr>
        <w:t>年、部として還暦を迎える中で、この行事は自分たちの部の名前と向き合ういい機会である。</w:t>
      </w:r>
    </w:p>
    <w:p w:rsidR="008E0A0E" w:rsidRDefault="008E0A0E" w:rsidP="008E0A0E">
      <w:r>
        <w:rPr>
          <w:rFonts w:hint="eastAsia"/>
        </w:rPr>
        <w:t>シルクロードはかつて世界を繋ぐ道であった。それに沿い、いくつもの国境を超え、世界を渡り歩くことは、実際に行う者だけでなく、後代の部員にまで、‘‘渡り鳥”としての自覚と自信を与えるであろう。これらは、これからのワンダーフォーゲル部を根底から支えてくれるに違いない。</w:t>
      </w:r>
    </w:p>
    <w:p w:rsidR="008E0A0E" w:rsidRDefault="008E0A0E" w:rsidP="008E0A0E">
      <w:r>
        <w:rPr>
          <w:rFonts w:hint="eastAsia"/>
        </w:rPr>
        <w:t>●宋</w:t>
      </w:r>
    </w:p>
    <w:p w:rsidR="008E0A0E" w:rsidRDefault="008E0A0E" w:rsidP="008E0A0E">
      <w:pPr>
        <w:ind w:firstLineChars="100" w:firstLine="210"/>
      </w:pPr>
      <w:r>
        <w:rPr>
          <w:rFonts w:hint="eastAsia"/>
        </w:rPr>
        <w:t>世界広しと言えど、近年グローバル化により急速に狭くなっている。欧米、アフリカ、南米に中東</w:t>
      </w:r>
      <w:r>
        <w:rPr>
          <w:rFonts w:hint="eastAsia"/>
        </w:rPr>
        <w:t>...</w:t>
      </w:r>
      <w:r>
        <w:rPr>
          <w:rFonts w:hint="eastAsia"/>
        </w:rPr>
        <w:t>。パッとイメージがそれぞれ浮かぶ一方、中央アジアには圧倒的な神秘性と冒険心を掻き立てるものがある。同じアジアと言えど近いようで遠く、民族も文化も生活様式も大きく異なると聞く。なればこそ、学生ならではのフットワークと門戸の開きやすさを活かして、未知の世界に飛び込んでみたいのである。</w:t>
      </w:r>
    </w:p>
    <w:p w:rsidR="008E0A0E" w:rsidRDefault="008E0A0E" w:rsidP="008E0A0E">
      <w:r>
        <w:rPr>
          <w:rFonts w:hint="eastAsia"/>
        </w:rPr>
        <w:t>通常の国内合宿以上に困難を伴い、様々な障壁があるだろう</w:t>
      </w:r>
      <w:r>
        <w:rPr>
          <w:rFonts w:hint="eastAsia"/>
        </w:rPr>
        <w:t>60</w:t>
      </w:r>
      <w:r>
        <w:rPr>
          <w:rFonts w:hint="eastAsia"/>
        </w:rPr>
        <w:t>周年記念海外遠征であるが、この大好きな阪大ワンゲルと、背中を任せられる頼もしい仲間たちと大きなことを成し遂げるためなら、あらゆる努力を惜しまない心積もりである。</w:t>
      </w:r>
    </w:p>
    <w:p w:rsidR="008E0A0E" w:rsidRDefault="008E0A0E" w:rsidP="008E0A0E"/>
    <w:p w:rsidR="008E0A0E" w:rsidRDefault="008E0A0E"/>
    <w:p w:rsidR="008E0A0E" w:rsidRDefault="008E0A0E">
      <w:r>
        <w:rPr>
          <w:rFonts w:hint="eastAsia"/>
        </w:rPr>
        <w:lastRenderedPageBreak/>
        <w:t>●山田</w:t>
      </w:r>
    </w:p>
    <w:p w:rsidR="008E0A0E" w:rsidRDefault="008E0A0E" w:rsidP="008E0A0E">
      <w:pPr>
        <w:ind w:firstLineChars="100" w:firstLine="210"/>
      </w:pPr>
      <w:r>
        <w:rPr>
          <w:rFonts w:hint="eastAsia"/>
        </w:rPr>
        <w:t>率直に言うと、私は「中央アジア」に行く意義は持っていない。私が阪大ワンゲルに入部したのは、様々な場所に行き、見たことがない景色を見たいという思いからであり、今回の中央アジア遠征は日本では体験し得ないことができる絶好の機会である。もし仮に中央アジア以外の場所になっていたとしても、私はそれに参加していたはずである。中央アジアとアイスランドの</w:t>
      </w:r>
      <w:r>
        <w:rPr>
          <w:rFonts w:hint="eastAsia"/>
        </w:rPr>
        <w:t>2</w:t>
      </w:r>
      <w:r>
        <w:rPr>
          <w:rFonts w:hint="eastAsia"/>
        </w:rPr>
        <w:t>択時に、中央アジアを選んだ理由は、少し危険かもしれないが、中央アジアは体力と時間のある今しか行けないなと感じ、また純粋に面白そうだと思ったからである。中央アジア自体に行く意義でないが、これが私の率直な思いである。</w:t>
      </w:r>
    </w:p>
    <w:p w:rsidR="008E0A0E" w:rsidRDefault="008E0A0E">
      <w:r>
        <w:rPr>
          <w:rFonts w:hint="eastAsia"/>
        </w:rPr>
        <w:t>●大前</w:t>
      </w:r>
    </w:p>
    <w:p w:rsidR="008E0A0E" w:rsidRDefault="008E0A0E" w:rsidP="008E0A0E">
      <w:pPr>
        <w:ind w:firstLineChars="100" w:firstLine="210"/>
      </w:pPr>
      <w:r>
        <w:rPr>
          <w:rFonts w:hint="eastAsia"/>
        </w:rPr>
        <w:t>日本において、人間が</w:t>
      </w:r>
      <w:r>
        <w:rPr>
          <w:rFonts w:hint="eastAsia"/>
        </w:rPr>
        <w:t>60</w:t>
      </w:r>
      <w:r>
        <w:rPr>
          <w:rFonts w:hint="eastAsia"/>
        </w:rPr>
        <w:t>歳になり干支が一巡することを“還暦”といい、「生まれた時に帰る」と解釈をして、お祝い事をするのは周知の通りである。来年、</w:t>
      </w:r>
      <w:r>
        <w:rPr>
          <w:rFonts w:hint="eastAsia"/>
        </w:rPr>
        <w:t>OUWV</w:t>
      </w:r>
      <w:r>
        <w:rPr>
          <w:rFonts w:hint="eastAsia"/>
        </w:rPr>
        <w:t>も生まれてから</w:t>
      </w:r>
      <w:r>
        <w:rPr>
          <w:rFonts w:hint="eastAsia"/>
        </w:rPr>
        <w:t>60</w:t>
      </w:r>
      <w:r>
        <w:rPr>
          <w:rFonts w:hint="eastAsia"/>
        </w:rPr>
        <w:t>年を迎え、還暦を迎えたと言うことができるであろう。創部</w:t>
      </w:r>
      <w:r>
        <w:rPr>
          <w:rFonts w:hint="eastAsia"/>
        </w:rPr>
        <w:t>60</w:t>
      </w:r>
      <w:r>
        <w:rPr>
          <w:rFonts w:hint="eastAsia"/>
        </w:rPr>
        <w:t>周年を</w:t>
      </w:r>
      <w:r>
        <w:rPr>
          <w:rFonts w:hint="eastAsia"/>
        </w:rPr>
        <w:t>OUWV</w:t>
      </w:r>
      <w:r>
        <w:rPr>
          <w:rFonts w:hint="eastAsia"/>
        </w:rPr>
        <w:t>の“還暦”と考えるならば、それを祝う企画もまた還暦の意味に即したものが適当である。つまり、「生まれた時に帰る」を掲げて企画を立ち上げるのが理想と言える。</w:t>
      </w:r>
    </w:p>
    <w:p w:rsidR="008E0A0E" w:rsidRDefault="008E0A0E" w:rsidP="008E0A0E">
      <w:r>
        <w:rPr>
          <w:rFonts w:hint="eastAsia"/>
        </w:rPr>
        <w:t xml:space="preserve">　ここで重要となるのは「生まれた時に帰る」の“帰る”をどう捉えるかである。地理的に“帰る”のか、あるいは歴史的に“帰る”のか。私個人の捉え方として</w:t>
      </w:r>
      <w:r>
        <w:rPr>
          <w:rFonts w:hint="eastAsia"/>
        </w:rPr>
        <w:t>2</w:t>
      </w:r>
      <w:r>
        <w:rPr>
          <w:rFonts w:hint="eastAsia"/>
        </w:rPr>
        <w:t>つ挙げたい。</w:t>
      </w:r>
      <w:r>
        <w:rPr>
          <w:rFonts w:hint="eastAsia"/>
        </w:rPr>
        <w:t>1</w:t>
      </w:r>
      <w:r>
        <w:rPr>
          <w:rFonts w:hint="eastAsia"/>
        </w:rPr>
        <w:t>つは「ワンゲル本来の意味に“帰る”」であり、もう</w:t>
      </w:r>
      <w:r>
        <w:rPr>
          <w:rFonts w:hint="eastAsia"/>
        </w:rPr>
        <w:t>1</w:t>
      </w:r>
      <w:r>
        <w:rPr>
          <w:rFonts w:hint="eastAsia"/>
        </w:rPr>
        <w:t>つは「日本の源流に“帰る”」である。</w:t>
      </w:r>
    </w:p>
    <w:p w:rsidR="008E0A0E" w:rsidRDefault="008E0A0E" w:rsidP="008E0A0E">
      <w:r>
        <w:rPr>
          <w:rFonts w:hint="eastAsia"/>
        </w:rPr>
        <w:t xml:space="preserve">　まず</w:t>
      </w:r>
      <w:r>
        <w:rPr>
          <w:rFonts w:hint="eastAsia"/>
        </w:rPr>
        <w:t>1</w:t>
      </w:r>
      <w:r>
        <w:rPr>
          <w:rFonts w:hint="eastAsia"/>
        </w:rPr>
        <w:t>つ目の「ワンゲル本来の意味に“帰る”」であるが、こちらは企画立案の段階から言われていたように、『</w:t>
      </w:r>
      <w:proofErr w:type="spellStart"/>
      <w:r>
        <w:rPr>
          <w:rFonts w:hint="eastAsia"/>
        </w:rPr>
        <w:t>wandervogel</w:t>
      </w:r>
      <w:proofErr w:type="spellEnd"/>
      <w:r>
        <w:rPr>
          <w:rFonts w:hint="eastAsia"/>
        </w:rPr>
        <w:t>＝渡り鳥』という言葉の意味に立ち“帰”り、地面に足をつけながらどこかを渡り歩こう、ということで「渡り鳥企画」が立ち上げられた。では、一体どこを渡り歩くべきなのか。それに対する回答が</w:t>
      </w:r>
      <w:r>
        <w:rPr>
          <w:rFonts w:hint="eastAsia"/>
        </w:rPr>
        <w:t>2</w:t>
      </w:r>
      <w:r>
        <w:rPr>
          <w:rFonts w:hint="eastAsia"/>
        </w:rPr>
        <w:t>つ目の「日本の源流に“帰る”」である。</w:t>
      </w:r>
    </w:p>
    <w:p w:rsidR="008E0A0E" w:rsidRDefault="008E0A0E" w:rsidP="008E0A0E">
      <w:pPr>
        <w:ind w:firstLineChars="100" w:firstLine="210"/>
      </w:pPr>
      <w:r>
        <w:rPr>
          <w:rFonts w:hint="eastAsia"/>
        </w:rPr>
        <w:t>『日本の源流』と言っても日本のどこかを渡り歩くわけではない。あくまで私個人の意見だが、「日本のどこかを渡り歩く」のもその流れから外れてはおらず、日本の歴史に立ち返るという意味では必要なことであろう。しかし、「日本のどこかを渡り歩く」ことは率直に言えば個人が僅かな準備さえすればできると思われ、集団での活動に重きを置く</w:t>
      </w:r>
      <w:r>
        <w:rPr>
          <w:rFonts w:hint="eastAsia"/>
        </w:rPr>
        <w:t>OUWV</w:t>
      </w:r>
      <w:r>
        <w:rPr>
          <w:rFonts w:hint="eastAsia"/>
        </w:rPr>
        <w:t>が</w:t>
      </w:r>
      <w:r>
        <w:rPr>
          <w:rFonts w:hint="eastAsia"/>
        </w:rPr>
        <w:t>10</w:t>
      </w:r>
      <w:r>
        <w:rPr>
          <w:rFonts w:hint="eastAsia"/>
        </w:rPr>
        <w:t>年に</w:t>
      </w:r>
      <w:r>
        <w:rPr>
          <w:rFonts w:hint="eastAsia"/>
        </w:rPr>
        <w:t>1</w:t>
      </w:r>
      <w:r>
        <w:rPr>
          <w:rFonts w:hint="eastAsia"/>
        </w:rPr>
        <w:t>度の一大プロジェクトとしてそれを行うには疑問がある。集団行動を常とする</w:t>
      </w:r>
      <w:r>
        <w:rPr>
          <w:rFonts w:hint="eastAsia"/>
        </w:rPr>
        <w:t>OUWV</w:t>
      </w:r>
      <w:r>
        <w:rPr>
          <w:rFonts w:hint="eastAsia"/>
        </w:rPr>
        <w:t>だからできること、逆に言えば</w:t>
      </w:r>
      <w:r>
        <w:rPr>
          <w:rFonts w:hint="eastAsia"/>
        </w:rPr>
        <w:t>OUWV</w:t>
      </w:r>
      <w:r>
        <w:rPr>
          <w:rFonts w:hint="eastAsia"/>
        </w:rPr>
        <w:t>でないとできないことは何なのか。そして、準備期間を多く設けられるという条件を最大限に生かせられる場所はどこなのか。その答えは、個人で行くには比較的リスクが高く、かつ準備に時間がかかる海外遠征である。</w:t>
      </w:r>
    </w:p>
    <w:p w:rsidR="008E0A0E" w:rsidRDefault="008E0A0E" w:rsidP="008E0A0E">
      <w:r>
        <w:rPr>
          <w:rFonts w:hint="eastAsia"/>
        </w:rPr>
        <w:t xml:space="preserve">　海外と言っても世界は広く、必然的に行く場所は限られる。ここでどこを渡り歩くか考える際のヒントが、先程の「日本の源流に“帰る”」である。今の日本の原型がどこからやってきたのか。それを探ってみようというのである。ただ、『日本の源流』となる場所は果たしてどこになるのかというのも問題である。人類が生まれたアフリカか、もしくは文化が生まれた中東及びヨーロッパか。</w:t>
      </w:r>
    </w:p>
    <w:p w:rsidR="008E0A0E" w:rsidRDefault="008E0A0E" w:rsidP="008E0A0E">
      <w:r>
        <w:rPr>
          <w:rFonts w:hint="eastAsia"/>
        </w:rPr>
        <w:lastRenderedPageBreak/>
        <w:t xml:space="preserve">　</w:t>
      </w:r>
      <w:r>
        <w:rPr>
          <w:rFonts w:hint="eastAsia"/>
        </w:rPr>
        <w:t>OUWV</w:t>
      </w:r>
      <w:r>
        <w:rPr>
          <w:rFonts w:hint="eastAsia"/>
        </w:rPr>
        <w:t>という組織で行く以上、安全が保障される場所であることが第一条件であろう。今の治安情勢を鑑みれば、アフリカや中東は危険地帯であり、遠征先としては適さない。また、ヨーロッパは交通網が発達し、かつ旅行会社によって多くのツアーが組まれている現状を考えると、個人で行くことは比較的容易であり、「</w:t>
      </w:r>
      <w:r>
        <w:rPr>
          <w:rFonts w:hint="eastAsia"/>
        </w:rPr>
        <w:t>OUWV</w:t>
      </w:r>
      <w:r>
        <w:rPr>
          <w:rFonts w:hint="eastAsia"/>
        </w:rPr>
        <w:t>でないとできない」とは言い難い。</w:t>
      </w:r>
    </w:p>
    <w:p w:rsidR="008E0A0E" w:rsidRDefault="008E0A0E" w:rsidP="008E0A0E">
      <w:r>
        <w:rPr>
          <w:rFonts w:hint="eastAsia"/>
        </w:rPr>
        <w:t xml:space="preserve">　このように世界各地を様々な条件を踏まえながら検討したとき、治安が比較的安定しており、かつ個人では行きにくく、そして日本に大陸文化が伝わってきたまさしく『日本の源流』である中央アジアが理想の遠征先だと考えられた。</w:t>
      </w:r>
    </w:p>
    <w:p w:rsidR="008E0A0E" w:rsidRDefault="008E0A0E" w:rsidP="008E0A0E">
      <w:r>
        <w:rPr>
          <w:rFonts w:hint="eastAsia"/>
        </w:rPr>
        <w:t xml:space="preserve">　古来の人々がどこを渡り歩いてこの島国に何を伝えようとしたのか。それを自分達の足で辿り、自分達の目で確かめ、自分達の身体で感じることが「日本の源流に“帰る”」であり、それこそが我々が中央アジアを目指さんとする意義である。</w:t>
      </w:r>
    </w:p>
    <w:p w:rsidR="00AB381C" w:rsidRDefault="00AB381C"/>
    <w:p w:rsidR="00AB381C" w:rsidRDefault="008E0A0E">
      <w:r>
        <w:rPr>
          <w:rFonts w:hint="eastAsia"/>
        </w:rPr>
        <w:t>2.2.</w:t>
      </w:r>
      <w:r>
        <w:rPr>
          <w:rFonts w:hint="eastAsia"/>
        </w:rPr>
        <w:t>合宿時期</w:t>
      </w:r>
    </w:p>
    <w:p w:rsidR="008E0A0E" w:rsidRDefault="008E0A0E" w:rsidP="008E0A0E">
      <w:pPr>
        <w:ind w:firstLineChars="100" w:firstLine="210"/>
      </w:pPr>
      <w:r>
        <w:rPr>
          <w:rFonts w:hint="eastAsia"/>
        </w:rPr>
        <w:t>三次練成後の</w:t>
      </w:r>
      <w:r>
        <w:rPr>
          <w:rFonts w:hint="eastAsia"/>
        </w:rPr>
        <w:t>8</w:t>
      </w:r>
      <w:r>
        <w:rPr>
          <w:rFonts w:hint="eastAsia"/>
        </w:rPr>
        <w:t>月後半～</w:t>
      </w:r>
      <w:r>
        <w:rPr>
          <w:rFonts w:hint="eastAsia"/>
        </w:rPr>
        <w:t>9</w:t>
      </w:r>
      <w:r>
        <w:rPr>
          <w:rFonts w:hint="eastAsia"/>
        </w:rPr>
        <w:t>月中盤を予定</w:t>
      </w:r>
    </w:p>
    <w:p w:rsidR="008E0A0E" w:rsidRDefault="008E0A0E" w:rsidP="008E0A0E">
      <w:r>
        <w:rPr>
          <w:rFonts w:hint="eastAsia"/>
        </w:rPr>
        <w:t xml:space="preserve">　※</w:t>
      </w:r>
      <w:r>
        <w:rPr>
          <w:rFonts w:hint="eastAsia"/>
        </w:rPr>
        <w:t>62</w:t>
      </w:r>
      <w:r>
        <w:rPr>
          <w:rFonts w:hint="eastAsia"/>
        </w:rPr>
        <w:t>期（一回生）も参加予定で、トレッキングを行う標高が高いため、三次後とする。</w:t>
      </w:r>
    </w:p>
    <w:p w:rsidR="008E0A0E" w:rsidRPr="008E0A0E" w:rsidRDefault="008E0A0E"/>
    <w:p w:rsidR="008E0A0E" w:rsidRDefault="008E0A0E">
      <w:r>
        <w:rPr>
          <w:rFonts w:hint="eastAsia"/>
        </w:rPr>
        <w:t>2.3.</w:t>
      </w:r>
      <w:r>
        <w:rPr>
          <w:rFonts w:hint="eastAsia"/>
        </w:rPr>
        <w:t>日程（行程）</w:t>
      </w:r>
    </w:p>
    <w:p w:rsidR="008E0A0E" w:rsidRDefault="008E0A0E" w:rsidP="008E0A0E">
      <w:r>
        <w:rPr>
          <w:rFonts w:hint="eastAsia"/>
        </w:rPr>
        <w:t>※現状の行程であり、大まかな活動内容は変わらないが、順序等は変更になる可能性も考えられる。</w:t>
      </w:r>
    </w:p>
    <w:p w:rsidR="005625DB" w:rsidRDefault="00E4785F" w:rsidP="008E0A0E">
      <w:r>
        <w:rPr>
          <w:noProof/>
        </w:rPr>
        <mc:AlternateContent>
          <mc:Choice Requires="wps">
            <w:drawing>
              <wp:anchor distT="0" distB="0" distL="114300" distR="114300" simplePos="0" relativeHeight="251667456" behindDoc="0" locked="0" layoutInCell="1" allowOverlap="1" wp14:anchorId="255C3C8A" wp14:editId="5E8B389F">
                <wp:simplePos x="0" y="0"/>
                <wp:positionH relativeFrom="column">
                  <wp:posOffset>3777615</wp:posOffset>
                </wp:positionH>
                <wp:positionV relativeFrom="paragraph">
                  <wp:posOffset>3082925</wp:posOffset>
                </wp:positionV>
                <wp:extent cx="723900"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3985"/>
                        </a:xfrm>
                        <a:prstGeom prst="rect">
                          <a:avLst/>
                        </a:prstGeom>
                        <a:noFill/>
                        <a:ln w="9525">
                          <a:noFill/>
                          <a:miter lim="800000"/>
                          <a:headEnd/>
                          <a:tailEnd/>
                        </a:ln>
                      </wps:spPr>
                      <wps:txbx>
                        <w:txbxContent>
                          <w:p w:rsidR="00E4785F" w:rsidRPr="00E4785F" w:rsidRDefault="00E4785F">
                            <w:pPr>
                              <w:rPr>
                                <w:b/>
                              </w:rPr>
                            </w:pPr>
                            <w:r w:rsidRPr="00E4785F">
                              <w:rPr>
                                <w:rFonts w:hint="eastAsia"/>
                                <w:b/>
                              </w:rPr>
                              <w:t>500km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97.45pt;margin-top:242.75pt;width:57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AklKwIAAAUEAAAOAAAAZHJzL2Uyb0RvYy54bWysU8uO0zAU3SPxD5b3NGna0jZqOhpmKEIa&#10;HtLAB7iO01j4he02KctWQnwEv4BY8z35Ea6dTqeCHSILyzfX99x7jo8XV60UaMes41oVeDhIMWKK&#10;6pKrTYE/flg9m2HkPFElEVqxAu+Zw1fLp08WjclZpmstSmYRgCiXN6bAtfcmTxJHayaJG2jDFCQr&#10;bSXxENpNUlrSALoUSZamz5NG29JYTZlz8Pe2T+JlxK8qRv27qnLMI1FgmM3H1cZ1HdZkuSD5xhJT&#10;c3oag/zDFJJwBU3PULfEE7S1/C8oyanVTld+QLVMdFVxyiIHYDNM/2BzXxPDIhcQx5mzTO7/wdK3&#10;u/cW8bLAo3SKkSISLqk7fu0OP7rDr+74DXXH793x2B1+QoyyIFhjXA519wYqfftCt3Dxkbwzd5p+&#10;ckjpm5qoDbu2Vjc1IyUMPAyVyUVpj+MCyLp5o0voS7ZeR6C2sjKoCfogQIeL258vi7UeUfg5zUbz&#10;FDIUUsNxOprPJrEFyR+qjXX+FdMShU2BLZghopPdnfNhGpI/HAnNlF5xIaIhhEJNgeeTbBILLjKS&#10;e/Cr4LLAszR8vYMCyZeqjMWecNHvoYFQJ9aBaE/Zt+sWDgYp1rrcA3+re1/CO4JNre0XjBrwZIHd&#10;5y2xDCPxWoGG8+F4HEwcg/FkmkFgLzPrywxRFKAK7DHqtzc+Gj9wdeYatF7xKMPjJKdZwWtRndO7&#10;CGa+jOOpx9e7/A0AAP//AwBQSwMEFAAGAAgAAAAhAKiXfIffAAAACwEAAA8AAABkcnMvZG93bnJl&#10;di54bWxMj8tOwzAQRfdI/IM1SOyoQ9WkaRqnqlBblkCJWLuxm0TEY8t20/D3TFewm8fRnTPlZjID&#10;G7UPvUUBz7MEmMbGqh5bAfXn/ikHFqJEJQeLWsCPDrCp7u9KWSh7xQ89HmPLKARDIQV0MbqC89B0&#10;2sgws04j7c7WGxmp9S1XXl4p3Ax8niQZN7JHutBJp1863XwfL0aAi+6wfPVv79vdfkzqr0M979ud&#10;EI8P03YNLOop/sFw0yd1qMjpZC+oAhsEpKvFilABizxNgRGxTHKanG5FlgGvSv7/h+oXAAD//wMA&#10;UEsBAi0AFAAGAAgAAAAhALaDOJL+AAAA4QEAABMAAAAAAAAAAAAAAAAAAAAAAFtDb250ZW50X1R5&#10;cGVzXS54bWxQSwECLQAUAAYACAAAACEAOP0h/9YAAACUAQAACwAAAAAAAAAAAAAAAAAvAQAAX3Jl&#10;bHMvLnJlbHNQSwECLQAUAAYACAAAACEAtEgJJSsCAAAFBAAADgAAAAAAAAAAAAAAAAAuAgAAZHJz&#10;L2Uyb0RvYy54bWxQSwECLQAUAAYACAAAACEAqJd8h98AAAALAQAADwAAAAAAAAAAAAAAAACFBAAA&#10;ZHJzL2Rvd25yZXYueG1sUEsFBgAAAAAEAAQA8wAAAJEFAAAAAA==&#10;" filled="f" stroked="f">
                <v:textbox style="mso-fit-shape-to-text:t">
                  <w:txbxContent>
                    <w:p w:rsidR="00E4785F" w:rsidRPr="00E4785F" w:rsidRDefault="00E4785F">
                      <w:pPr>
                        <w:rPr>
                          <w:b/>
                        </w:rPr>
                      </w:pPr>
                      <w:r w:rsidRPr="00E4785F">
                        <w:rPr>
                          <w:rFonts w:hint="eastAsia"/>
                          <w:b/>
                        </w:rPr>
                        <w:t>500km</w:t>
                      </w:r>
                    </w:p>
                  </w:txbxContent>
                </v:textbox>
              </v:shape>
            </w:pict>
          </mc:Fallback>
        </mc:AlternateContent>
      </w:r>
      <w:r w:rsidR="005A791F">
        <w:rPr>
          <w:noProof/>
        </w:rPr>
        <mc:AlternateContent>
          <mc:Choice Requires="wps">
            <w:drawing>
              <wp:anchor distT="0" distB="0" distL="114300" distR="114300" simplePos="0" relativeHeight="251665408" behindDoc="0" locked="0" layoutInCell="1" allowOverlap="1" wp14:anchorId="4EEF629B" wp14:editId="50A6C3A7">
                <wp:simplePos x="0" y="0"/>
                <wp:positionH relativeFrom="column">
                  <wp:posOffset>3634740</wp:posOffset>
                </wp:positionH>
                <wp:positionV relativeFrom="paragraph">
                  <wp:posOffset>3330575</wp:posOffset>
                </wp:positionV>
                <wp:extent cx="971550" cy="0"/>
                <wp:effectExtent l="0" t="0" r="19050" b="19050"/>
                <wp:wrapNone/>
                <wp:docPr id="2" name="直線コネクタ 2"/>
                <wp:cNvGraphicFramePr/>
                <a:graphic xmlns:a="http://schemas.openxmlformats.org/drawingml/2006/main">
                  <a:graphicData uri="http://schemas.microsoft.com/office/word/2010/wordprocessingShape">
                    <wps:wsp>
                      <wps:cNvCnPr/>
                      <wps:spPr>
                        <a:xfrm>
                          <a:off x="0" y="0"/>
                          <a:ext cx="97155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286.2pt,262.25pt" to="362.7pt,2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c38gEAAA0EAAAOAAAAZHJzL2Uyb0RvYy54bWysU0uOEzEQ3SNxB8t70p0WGaCVzixmNGwQ&#10;RHwO4LjLaUv+yTbpZBvWXAAOwQKkWXKYLOYalN1Jz4hBI4HYuLvseq/qvbLn51utyAZ8kNY0dDop&#10;KQHDbSvNuqEf3l89eU5JiMy0TFkDDd1BoOeLx4/mvauhsp1VLXiCJCbUvWtoF6OriyLwDjQLE+vA&#10;4KGwXrOIoV8XrWc9smtVVGV5VvTWt85bDiHg7uVwSBeZXwjg8Y0QASJRDcXeYl59XldpLRZzVq89&#10;c53kxzbYP3ShmTRYdKS6ZJGRj17eo9KSexusiBNudWGFkByyBlQzLX9T865jDrIWNCe40abw/2j5&#10;683SE9k2tKLEMI0juvn64+b6y2H//fDp82H/7bD/SarkU+9CjekXZumPUXBLn0Rvhdfpi3LINnu7&#10;G72FbSQcN188m85mOAF+Oipucc6H+BKsJumnoUqapJrVbPMqRKyFqaeUtK0M6bHf2dOyzGnBKtle&#10;SaXSYfDr1YXyZMPSxMuqPMtDRoo7aRgpg7xJ0iAi/8WdgqHAWxBoCrY9HSqk6wgjLeMcTJwmUzIT&#10;ZieYwBZG4LG1h4DH/ASFfFX/BjwicmVr4gjW0lj/p7bj9tSyGPJPDgy6kwUr2+7yeLM1eOeywuP7&#10;SJf6bpzht6948QsAAP//AwBQSwMEFAAGAAgAAAAhAJ2E+VngAAAACwEAAA8AAABkcnMvZG93bnJl&#10;di54bWxMj0FLw0AQhe+C/2EZwYvYjaGxbcymFKngSWnrxds2O01CsrMhu01Sf70jCHqbee/x5pts&#10;PdlWDNj72pGCh1kEAqlwpqZSwcfh5X4JwgdNRreOUMEFPazz66tMp8aNtMNhH0rBJeRTraAKoUul&#10;9EWFVvuZ65DYO7ne6sBrX0rT65HLbSvjKHqUVtfEFyrd4XOFRbM/WwWN/9xsv8bLrpHvq7e71et2&#10;GA6RUrc30+YJRMAp/IXhB5/RIWemozuT8aJVkCziOUd5iOcJCE4s4oSV468i80z+/yH/BgAA//8D&#10;AFBLAQItABQABgAIAAAAIQC2gziS/gAAAOEBAAATAAAAAAAAAAAAAAAAAAAAAABbQ29udGVudF9U&#10;eXBlc10ueG1sUEsBAi0AFAAGAAgAAAAhADj9If/WAAAAlAEAAAsAAAAAAAAAAAAAAAAALwEAAF9y&#10;ZWxzLy5yZWxzUEsBAi0AFAAGAAgAAAAhAG4aNzfyAQAADQQAAA4AAAAAAAAAAAAAAAAALgIAAGRy&#10;cy9lMm9Eb2MueG1sUEsBAi0AFAAGAAgAAAAhAJ2E+VngAAAACwEAAA8AAAAAAAAAAAAAAAAATAQA&#10;AGRycy9kb3ducmV2LnhtbFBLBQYAAAAABAAEAPMAAABZBQAAAAA=&#10;" strokecolor="#002060" strokeweight="2pt"/>
            </w:pict>
          </mc:Fallback>
        </mc:AlternateContent>
      </w:r>
      <w:r w:rsidR="005625DB">
        <w:rPr>
          <w:noProof/>
        </w:rPr>
        <w:drawing>
          <wp:inline distT="0" distB="0" distL="0" distR="0" wp14:anchorId="28ACB45D" wp14:editId="04900D56">
            <wp:extent cx="5333818" cy="3381375"/>
            <wp:effectExtent l="0" t="0" r="635" b="0"/>
            <wp:docPr id="14" name="図 14" descr="C:\Users\tnishimura\Dropbox\60周年準備資料置き場\中央アジア\OB会資料\中央アジア白黒地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nishimura\Dropbox\60周年準備資料置き場\中央アジア\OB会資料\中央アジア白黒地図.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9872" cy="3385213"/>
                    </a:xfrm>
                    <a:prstGeom prst="rect">
                      <a:avLst/>
                    </a:prstGeom>
                    <a:noFill/>
                    <a:ln>
                      <a:noFill/>
                    </a:ln>
                  </pic:spPr>
                </pic:pic>
              </a:graphicData>
            </a:graphic>
          </wp:inline>
        </w:drawing>
      </w:r>
    </w:p>
    <w:p w:rsidR="005625DB" w:rsidRDefault="005625DB" w:rsidP="008E0A0E"/>
    <w:p w:rsidR="005625DB" w:rsidRDefault="005625DB" w:rsidP="008E0A0E"/>
    <w:tbl>
      <w:tblPr>
        <w:tblW w:w="8520" w:type="dxa"/>
        <w:tblInd w:w="84" w:type="dxa"/>
        <w:tblCellMar>
          <w:left w:w="99" w:type="dxa"/>
          <w:right w:w="99" w:type="dxa"/>
        </w:tblCellMar>
        <w:tblLook w:val="04A0" w:firstRow="1" w:lastRow="0" w:firstColumn="1" w:lastColumn="0" w:noHBand="0" w:noVBand="1"/>
      </w:tblPr>
      <w:tblGrid>
        <w:gridCol w:w="1008"/>
        <w:gridCol w:w="1417"/>
        <w:gridCol w:w="3686"/>
        <w:gridCol w:w="2409"/>
      </w:tblGrid>
      <w:tr w:rsidR="0065308B" w:rsidRPr="00070384" w:rsidTr="0065308B">
        <w:trPr>
          <w:trHeight w:val="270"/>
        </w:trPr>
        <w:tc>
          <w:tcPr>
            <w:tcW w:w="1008" w:type="dxa"/>
            <w:tcBorders>
              <w:top w:val="single" w:sz="8" w:space="0" w:color="auto"/>
              <w:left w:val="single" w:sz="8" w:space="0" w:color="auto"/>
              <w:bottom w:val="single" w:sz="4" w:space="0" w:color="auto"/>
              <w:right w:val="nil"/>
            </w:tcBorders>
            <w:shd w:val="clear" w:color="auto" w:fill="auto"/>
            <w:noWrap/>
            <w:vAlign w:val="center"/>
            <w:hideMark/>
          </w:tcPr>
          <w:p w:rsidR="0065308B" w:rsidRPr="00070384" w:rsidRDefault="0065308B" w:rsidP="004055F6">
            <w:pPr>
              <w:widowControl/>
              <w:jc w:val="left"/>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lastRenderedPageBreak/>
              <w:t xml:space="preserve">　</w:t>
            </w:r>
          </w:p>
        </w:tc>
        <w:tc>
          <w:tcPr>
            <w:tcW w:w="1417" w:type="dxa"/>
            <w:tcBorders>
              <w:top w:val="single" w:sz="8" w:space="0" w:color="auto"/>
              <w:left w:val="single" w:sz="8" w:space="0" w:color="auto"/>
              <w:bottom w:val="single" w:sz="4" w:space="0" w:color="auto"/>
              <w:right w:val="single" w:sz="8" w:space="0" w:color="auto"/>
            </w:tcBorders>
          </w:tcPr>
          <w:p w:rsidR="0065308B" w:rsidRPr="00070384" w:rsidRDefault="0065308B" w:rsidP="004055F6">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活動国</w:t>
            </w:r>
          </w:p>
        </w:tc>
        <w:tc>
          <w:tcPr>
            <w:tcW w:w="368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5308B" w:rsidRPr="00070384" w:rsidRDefault="0065308B" w:rsidP="004055F6">
            <w:pPr>
              <w:widowControl/>
              <w:jc w:val="left"/>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活動地</w:t>
            </w:r>
          </w:p>
        </w:tc>
        <w:tc>
          <w:tcPr>
            <w:tcW w:w="2409" w:type="dxa"/>
            <w:tcBorders>
              <w:top w:val="single" w:sz="8" w:space="0" w:color="auto"/>
              <w:left w:val="nil"/>
              <w:bottom w:val="single" w:sz="4" w:space="0" w:color="auto"/>
              <w:right w:val="single" w:sz="8" w:space="0" w:color="auto"/>
            </w:tcBorders>
            <w:shd w:val="clear" w:color="auto" w:fill="auto"/>
            <w:noWrap/>
            <w:vAlign w:val="center"/>
            <w:hideMark/>
          </w:tcPr>
          <w:p w:rsidR="0065308B" w:rsidRPr="00070384" w:rsidRDefault="0065308B" w:rsidP="004055F6">
            <w:pPr>
              <w:widowControl/>
              <w:jc w:val="left"/>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行程</w:t>
            </w:r>
          </w:p>
        </w:tc>
      </w:tr>
      <w:tr w:rsidR="0065308B" w:rsidRPr="00070384" w:rsidTr="0065308B">
        <w:trPr>
          <w:trHeight w:val="270"/>
        </w:trPr>
        <w:tc>
          <w:tcPr>
            <w:tcW w:w="1008" w:type="dxa"/>
            <w:tcBorders>
              <w:top w:val="nil"/>
              <w:left w:val="single" w:sz="8" w:space="0" w:color="auto"/>
              <w:bottom w:val="single" w:sz="4" w:space="0" w:color="auto"/>
              <w:right w:val="nil"/>
            </w:tcBorders>
            <w:shd w:val="clear" w:color="auto" w:fill="auto"/>
            <w:noWrap/>
            <w:vAlign w:val="center"/>
            <w:hideMark/>
          </w:tcPr>
          <w:p w:rsidR="0065308B" w:rsidRPr="00070384" w:rsidRDefault="0065308B" w:rsidP="004055F6">
            <w:pPr>
              <w:widowControl/>
              <w:jc w:val="left"/>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1日目</w:t>
            </w:r>
          </w:p>
        </w:tc>
        <w:tc>
          <w:tcPr>
            <w:tcW w:w="1417" w:type="dxa"/>
            <w:tcBorders>
              <w:top w:val="nil"/>
              <w:left w:val="single" w:sz="8" w:space="0" w:color="auto"/>
              <w:bottom w:val="single" w:sz="4" w:space="0" w:color="auto"/>
              <w:right w:val="single" w:sz="8" w:space="0" w:color="auto"/>
            </w:tcBorders>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中国</w:t>
            </w:r>
          </w:p>
        </w:tc>
        <w:tc>
          <w:tcPr>
            <w:tcW w:w="3686" w:type="dxa"/>
            <w:tcBorders>
              <w:top w:val="nil"/>
              <w:left w:val="single" w:sz="8" w:space="0" w:color="auto"/>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大坂～ウルムチ</w:t>
            </w:r>
          </w:p>
        </w:tc>
        <w:tc>
          <w:tcPr>
            <w:tcW w:w="2409" w:type="dxa"/>
            <w:tcBorders>
              <w:top w:val="nil"/>
              <w:left w:val="nil"/>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移動（飛行機）</w:t>
            </w:r>
          </w:p>
        </w:tc>
      </w:tr>
      <w:tr w:rsidR="0065308B" w:rsidRPr="00070384" w:rsidTr="0065308B">
        <w:trPr>
          <w:trHeight w:val="270"/>
        </w:trPr>
        <w:tc>
          <w:tcPr>
            <w:tcW w:w="1008" w:type="dxa"/>
            <w:tcBorders>
              <w:top w:val="nil"/>
              <w:left w:val="single" w:sz="8" w:space="0" w:color="auto"/>
              <w:bottom w:val="single" w:sz="4" w:space="0" w:color="auto"/>
              <w:right w:val="nil"/>
            </w:tcBorders>
            <w:shd w:val="clear" w:color="auto" w:fill="auto"/>
            <w:noWrap/>
            <w:vAlign w:val="center"/>
            <w:hideMark/>
          </w:tcPr>
          <w:p w:rsidR="0065308B" w:rsidRPr="00070384" w:rsidRDefault="0065308B" w:rsidP="004055F6">
            <w:pPr>
              <w:widowControl/>
              <w:jc w:val="left"/>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2日目</w:t>
            </w:r>
          </w:p>
        </w:tc>
        <w:tc>
          <w:tcPr>
            <w:tcW w:w="1417" w:type="dxa"/>
            <w:tcBorders>
              <w:top w:val="nil"/>
              <w:left w:val="single" w:sz="8" w:space="0" w:color="auto"/>
              <w:bottom w:val="single" w:sz="4" w:space="0" w:color="auto"/>
              <w:right w:val="single" w:sz="8" w:space="0" w:color="auto"/>
            </w:tcBorders>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中国</w:t>
            </w:r>
          </w:p>
        </w:tc>
        <w:tc>
          <w:tcPr>
            <w:tcW w:w="3686" w:type="dxa"/>
            <w:tcBorders>
              <w:top w:val="nil"/>
              <w:left w:val="single" w:sz="8" w:space="0" w:color="auto"/>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ウルムチ</w:t>
            </w:r>
          </w:p>
        </w:tc>
        <w:tc>
          <w:tcPr>
            <w:tcW w:w="2409" w:type="dxa"/>
            <w:tcBorders>
              <w:top w:val="nil"/>
              <w:left w:val="nil"/>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準備＆観光</w:t>
            </w:r>
          </w:p>
        </w:tc>
      </w:tr>
      <w:tr w:rsidR="0065308B" w:rsidRPr="00070384" w:rsidTr="0065308B">
        <w:trPr>
          <w:trHeight w:val="270"/>
        </w:trPr>
        <w:tc>
          <w:tcPr>
            <w:tcW w:w="1008" w:type="dxa"/>
            <w:tcBorders>
              <w:top w:val="nil"/>
              <w:left w:val="single" w:sz="8" w:space="0" w:color="auto"/>
              <w:bottom w:val="single" w:sz="4" w:space="0" w:color="auto"/>
              <w:right w:val="nil"/>
            </w:tcBorders>
            <w:shd w:val="clear" w:color="auto" w:fill="auto"/>
            <w:noWrap/>
            <w:vAlign w:val="center"/>
            <w:hideMark/>
          </w:tcPr>
          <w:p w:rsidR="0065308B" w:rsidRPr="00070384" w:rsidRDefault="0065308B" w:rsidP="004055F6">
            <w:pPr>
              <w:widowControl/>
              <w:jc w:val="left"/>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3日目</w:t>
            </w:r>
          </w:p>
        </w:tc>
        <w:tc>
          <w:tcPr>
            <w:tcW w:w="1417" w:type="dxa"/>
            <w:tcBorders>
              <w:top w:val="nil"/>
              <w:left w:val="single" w:sz="8" w:space="0" w:color="auto"/>
              <w:bottom w:val="single" w:sz="4" w:space="0" w:color="auto"/>
              <w:right w:val="single" w:sz="8" w:space="0" w:color="auto"/>
            </w:tcBorders>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中国</w:t>
            </w:r>
          </w:p>
        </w:tc>
        <w:tc>
          <w:tcPr>
            <w:tcW w:w="3686" w:type="dxa"/>
            <w:tcBorders>
              <w:top w:val="nil"/>
              <w:left w:val="single" w:sz="8" w:space="0" w:color="auto"/>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ウルムチ～ディカル村</w:t>
            </w:r>
          </w:p>
        </w:tc>
        <w:tc>
          <w:tcPr>
            <w:tcW w:w="2409" w:type="dxa"/>
            <w:tcBorders>
              <w:top w:val="nil"/>
              <w:left w:val="nil"/>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移動（車）</w:t>
            </w:r>
          </w:p>
        </w:tc>
      </w:tr>
      <w:tr w:rsidR="0065308B" w:rsidRPr="00070384" w:rsidTr="0065308B">
        <w:trPr>
          <w:trHeight w:val="270"/>
        </w:trPr>
        <w:tc>
          <w:tcPr>
            <w:tcW w:w="1008" w:type="dxa"/>
            <w:tcBorders>
              <w:top w:val="nil"/>
              <w:left w:val="single" w:sz="8" w:space="0" w:color="auto"/>
              <w:bottom w:val="single" w:sz="4" w:space="0" w:color="auto"/>
              <w:right w:val="nil"/>
            </w:tcBorders>
            <w:shd w:val="clear" w:color="auto" w:fill="auto"/>
            <w:noWrap/>
            <w:vAlign w:val="center"/>
            <w:hideMark/>
          </w:tcPr>
          <w:p w:rsidR="0065308B" w:rsidRPr="00070384" w:rsidRDefault="0065308B" w:rsidP="004055F6">
            <w:pPr>
              <w:widowControl/>
              <w:jc w:val="left"/>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4日目</w:t>
            </w:r>
          </w:p>
        </w:tc>
        <w:tc>
          <w:tcPr>
            <w:tcW w:w="1417" w:type="dxa"/>
            <w:tcBorders>
              <w:top w:val="nil"/>
              <w:left w:val="single" w:sz="8" w:space="0" w:color="auto"/>
              <w:bottom w:val="single" w:sz="4" w:space="0" w:color="auto"/>
              <w:right w:val="single" w:sz="8" w:space="0" w:color="auto"/>
            </w:tcBorders>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中国</w:t>
            </w:r>
          </w:p>
        </w:tc>
        <w:tc>
          <w:tcPr>
            <w:tcW w:w="3686" w:type="dxa"/>
            <w:tcBorders>
              <w:top w:val="nil"/>
              <w:left w:val="single" w:sz="8" w:space="0" w:color="auto"/>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ディカル村～C1</w:t>
            </w:r>
          </w:p>
        </w:tc>
        <w:tc>
          <w:tcPr>
            <w:tcW w:w="2409" w:type="dxa"/>
            <w:tcBorders>
              <w:top w:val="nil"/>
              <w:left w:val="nil"/>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砂漠トレッキング</w:t>
            </w:r>
          </w:p>
        </w:tc>
      </w:tr>
      <w:tr w:rsidR="0065308B" w:rsidRPr="00070384" w:rsidTr="0065308B">
        <w:trPr>
          <w:trHeight w:val="270"/>
        </w:trPr>
        <w:tc>
          <w:tcPr>
            <w:tcW w:w="1008" w:type="dxa"/>
            <w:tcBorders>
              <w:top w:val="nil"/>
              <w:left w:val="single" w:sz="8" w:space="0" w:color="auto"/>
              <w:bottom w:val="single" w:sz="4" w:space="0" w:color="auto"/>
              <w:right w:val="nil"/>
            </w:tcBorders>
            <w:shd w:val="clear" w:color="auto" w:fill="auto"/>
            <w:noWrap/>
            <w:vAlign w:val="center"/>
            <w:hideMark/>
          </w:tcPr>
          <w:p w:rsidR="0065308B" w:rsidRPr="00070384" w:rsidRDefault="0065308B" w:rsidP="004055F6">
            <w:pPr>
              <w:widowControl/>
              <w:jc w:val="left"/>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5日目</w:t>
            </w:r>
          </w:p>
        </w:tc>
        <w:tc>
          <w:tcPr>
            <w:tcW w:w="1417" w:type="dxa"/>
            <w:tcBorders>
              <w:top w:val="nil"/>
              <w:left w:val="single" w:sz="8" w:space="0" w:color="auto"/>
              <w:bottom w:val="single" w:sz="4" w:space="0" w:color="auto"/>
              <w:right w:val="single" w:sz="8" w:space="0" w:color="auto"/>
            </w:tcBorders>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中国</w:t>
            </w:r>
          </w:p>
        </w:tc>
        <w:tc>
          <w:tcPr>
            <w:tcW w:w="3686" w:type="dxa"/>
            <w:tcBorders>
              <w:top w:val="nil"/>
              <w:left w:val="single" w:sz="8" w:space="0" w:color="auto"/>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C1～C2</w:t>
            </w:r>
          </w:p>
        </w:tc>
        <w:tc>
          <w:tcPr>
            <w:tcW w:w="2409" w:type="dxa"/>
            <w:tcBorders>
              <w:top w:val="nil"/>
              <w:left w:val="nil"/>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砂漠トレッキング</w:t>
            </w:r>
          </w:p>
        </w:tc>
      </w:tr>
      <w:tr w:rsidR="0065308B" w:rsidRPr="00070384" w:rsidTr="0065308B">
        <w:trPr>
          <w:trHeight w:val="270"/>
        </w:trPr>
        <w:tc>
          <w:tcPr>
            <w:tcW w:w="1008" w:type="dxa"/>
            <w:tcBorders>
              <w:top w:val="nil"/>
              <w:left w:val="single" w:sz="8" w:space="0" w:color="auto"/>
              <w:bottom w:val="single" w:sz="4" w:space="0" w:color="auto"/>
              <w:right w:val="nil"/>
            </w:tcBorders>
            <w:shd w:val="clear" w:color="auto" w:fill="auto"/>
            <w:noWrap/>
            <w:vAlign w:val="center"/>
            <w:hideMark/>
          </w:tcPr>
          <w:p w:rsidR="0065308B" w:rsidRPr="00070384" w:rsidRDefault="0065308B" w:rsidP="004055F6">
            <w:pPr>
              <w:widowControl/>
              <w:jc w:val="left"/>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6日目</w:t>
            </w:r>
          </w:p>
        </w:tc>
        <w:tc>
          <w:tcPr>
            <w:tcW w:w="1417" w:type="dxa"/>
            <w:tcBorders>
              <w:top w:val="nil"/>
              <w:left w:val="single" w:sz="8" w:space="0" w:color="auto"/>
              <w:bottom w:val="single" w:sz="4" w:space="0" w:color="auto"/>
              <w:right w:val="single" w:sz="8" w:space="0" w:color="auto"/>
            </w:tcBorders>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中国</w:t>
            </w:r>
          </w:p>
        </w:tc>
        <w:tc>
          <w:tcPr>
            <w:tcW w:w="3686" w:type="dxa"/>
            <w:tcBorders>
              <w:top w:val="nil"/>
              <w:left w:val="single" w:sz="8" w:space="0" w:color="auto"/>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C2～ウルムチ</w:t>
            </w:r>
          </w:p>
        </w:tc>
        <w:tc>
          <w:tcPr>
            <w:tcW w:w="2409" w:type="dxa"/>
            <w:tcBorders>
              <w:top w:val="nil"/>
              <w:left w:val="nil"/>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砂漠トレッキング</w:t>
            </w:r>
          </w:p>
        </w:tc>
      </w:tr>
      <w:tr w:rsidR="0065308B" w:rsidRPr="00070384" w:rsidTr="0065308B">
        <w:trPr>
          <w:trHeight w:val="270"/>
        </w:trPr>
        <w:tc>
          <w:tcPr>
            <w:tcW w:w="1008" w:type="dxa"/>
            <w:tcBorders>
              <w:top w:val="nil"/>
              <w:left w:val="single" w:sz="8" w:space="0" w:color="auto"/>
              <w:bottom w:val="single" w:sz="4" w:space="0" w:color="auto"/>
              <w:right w:val="nil"/>
            </w:tcBorders>
            <w:shd w:val="clear" w:color="auto" w:fill="auto"/>
            <w:noWrap/>
            <w:vAlign w:val="center"/>
            <w:hideMark/>
          </w:tcPr>
          <w:p w:rsidR="0065308B" w:rsidRPr="00070384" w:rsidRDefault="0065308B" w:rsidP="004055F6">
            <w:pPr>
              <w:widowControl/>
              <w:jc w:val="left"/>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7日目</w:t>
            </w:r>
          </w:p>
        </w:tc>
        <w:tc>
          <w:tcPr>
            <w:tcW w:w="1417" w:type="dxa"/>
            <w:tcBorders>
              <w:top w:val="nil"/>
              <w:left w:val="single" w:sz="8" w:space="0" w:color="auto"/>
              <w:bottom w:val="single" w:sz="4" w:space="0" w:color="auto"/>
              <w:right w:val="single" w:sz="8" w:space="0" w:color="auto"/>
            </w:tcBorders>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65308B">
              <w:rPr>
                <w:rFonts w:ascii="ＭＳ Ｐゴシック" w:eastAsia="ＭＳ Ｐゴシック" w:hAnsi="ＭＳ Ｐゴシック" w:cs="ＭＳ Ｐゴシック" w:hint="eastAsia"/>
                <w:color w:val="000000"/>
                <w:kern w:val="0"/>
                <w:sz w:val="20"/>
              </w:rPr>
              <w:t>キルギス</w:t>
            </w:r>
          </w:p>
        </w:tc>
        <w:tc>
          <w:tcPr>
            <w:tcW w:w="3686" w:type="dxa"/>
            <w:tcBorders>
              <w:top w:val="nil"/>
              <w:left w:val="single" w:sz="8" w:space="0" w:color="auto"/>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ウルムチ～ビシュケク</w:t>
            </w:r>
          </w:p>
        </w:tc>
        <w:tc>
          <w:tcPr>
            <w:tcW w:w="2409" w:type="dxa"/>
            <w:tcBorders>
              <w:top w:val="nil"/>
              <w:left w:val="nil"/>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移動（飛行機）</w:t>
            </w:r>
          </w:p>
        </w:tc>
      </w:tr>
      <w:tr w:rsidR="0065308B" w:rsidRPr="00070384" w:rsidTr="0065308B">
        <w:trPr>
          <w:trHeight w:val="270"/>
        </w:trPr>
        <w:tc>
          <w:tcPr>
            <w:tcW w:w="1008" w:type="dxa"/>
            <w:tcBorders>
              <w:top w:val="nil"/>
              <w:left w:val="single" w:sz="8" w:space="0" w:color="auto"/>
              <w:bottom w:val="single" w:sz="4" w:space="0" w:color="auto"/>
              <w:right w:val="nil"/>
            </w:tcBorders>
            <w:shd w:val="clear" w:color="auto" w:fill="auto"/>
            <w:noWrap/>
            <w:vAlign w:val="center"/>
            <w:hideMark/>
          </w:tcPr>
          <w:p w:rsidR="0065308B" w:rsidRPr="00070384" w:rsidRDefault="0065308B" w:rsidP="004055F6">
            <w:pPr>
              <w:widowControl/>
              <w:jc w:val="left"/>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8日目</w:t>
            </w:r>
          </w:p>
        </w:tc>
        <w:tc>
          <w:tcPr>
            <w:tcW w:w="1417" w:type="dxa"/>
            <w:tcBorders>
              <w:top w:val="nil"/>
              <w:left w:val="single" w:sz="8" w:space="0" w:color="auto"/>
              <w:bottom w:val="single" w:sz="4" w:space="0" w:color="auto"/>
              <w:right w:val="single" w:sz="8" w:space="0" w:color="auto"/>
            </w:tcBorders>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65308B">
              <w:rPr>
                <w:rFonts w:ascii="ＭＳ Ｐゴシック" w:eastAsia="ＭＳ Ｐゴシック" w:hAnsi="ＭＳ Ｐゴシック" w:cs="ＭＳ Ｐゴシック" w:hint="eastAsia"/>
                <w:color w:val="000000"/>
                <w:kern w:val="0"/>
                <w:sz w:val="20"/>
              </w:rPr>
              <w:t>キルギス</w:t>
            </w:r>
          </w:p>
        </w:tc>
        <w:tc>
          <w:tcPr>
            <w:tcW w:w="3686" w:type="dxa"/>
            <w:tcBorders>
              <w:top w:val="nil"/>
              <w:left w:val="single" w:sz="8" w:space="0" w:color="auto"/>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ビシュケク</w:t>
            </w:r>
          </w:p>
        </w:tc>
        <w:tc>
          <w:tcPr>
            <w:tcW w:w="2409" w:type="dxa"/>
            <w:tcBorders>
              <w:top w:val="nil"/>
              <w:left w:val="nil"/>
              <w:bottom w:val="single" w:sz="4" w:space="0" w:color="auto"/>
              <w:right w:val="single" w:sz="8" w:space="0" w:color="auto"/>
            </w:tcBorders>
            <w:shd w:val="clear" w:color="auto" w:fill="auto"/>
            <w:noWrap/>
            <w:vAlign w:val="center"/>
            <w:hideMark/>
          </w:tcPr>
          <w:p w:rsidR="0065308B" w:rsidRPr="00070384" w:rsidRDefault="00066823" w:rsidP="004055F6">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準備＆現地交流</w:t>
            </w:r>
          </w:p>
        </w:tc>
      </w:tr>
      <w:tr w:rsidR="0065308B" w:rsidRPr="00070384" w:rsidTr="0065308B">
        <w:trPr>
          <w:trHeight w:val="270"/>
        </w:trPr>
        <w:tc>
          <w:tcPr>
            <w:tcW w:w="1008" w:type="dxa"/>
            <w:tcBorders>
              <w:top w:val="nil"/>
              <w:left w:val="single" w:sz="8" w:space="0" w:color="auto"/>
              <w:bottom w:val="single" w:sz="4" w:space="0" w:color="auto"/>
              <w:right w:val="nil"/>
            </w:tcBorders>
            <w:shd w:val="clear" w:color="auto" w:fill="auto"/>
            <w:noWrap/>
            <w:vAlign w:val="center"/>
            <w:hideMark/>
          </w:tcPr>
          <w:p w:rsidR="0065308B" w:rsidRPr="00070384" w:rsidRDefault="0065308B" w:rsidP="004055F6">
            <w:pPr>
              <w:widowControl/>
              <w:jc w:val="left"/>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9日目</w:t>
            </w:r>
          </w:p>
        </w:tc>
        <w:tc>
          <w:tcPr>
            <w:tcW w:w="1417" w:type="dxa"/>
            <w:tcBorders>
              <w:top w:val="nil"/>
              <w:left w:val="single" w:sz="8" w:space="0" w:color="auto"/>
              <w:bottom w:val="single" w:sz="4" w:space="0" w:color="auto"/>
              <w:right w:val="single" w:sz="8" w:space="0" w:color="auto"/>
            </w:tcBorders>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65308B">
              <w:rPr>
                <w:rFonts w:ascii="ＭＳ Ｐゴシック" w:eastAsia="ＭＳ Ｐゴシック" w:hAnsi="ＭＳ Ｐゴシック" w:cs="ＭＳ Ｐゴシック" w:hint="eastAsia"/>
                <w:color w:val="000000"/>
                <w:kern w:val="0"/>
                <w:sz w:val="20"/>
              </w:rPr>
              <w:t>キルギス</w:t>
            </w:r>
          </w:p>
        </w:tc>
        <w:tc>
          <w:tcPr>
            <w:tcW w:w="3686" w:type="dxa"/>
            <w:tcBorders>
              <w:top w:val="nil"/>
              <w:left w:val="single" w:sz="8" w:space="0" w:color="auto"/>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ビシュケク～カラコル</w:t>
            </w:r>
          </w:p>
        </w:tc>
        <w:tc>
          <w:tcPr>
            <w:tcW w:w="2409" w:type="dxa"/>
            <w:tcBorders>
              <w:top w:val="nil"/>
              <w:left w:val="nil"/>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移動（バス）</w:t>
            </w:r>
          </w:p>
        </w:tc>
      </w:tr>
      <w:tr w:rsidR="0065308B" w:rsidRPr="00070384" w:rsidTr="0065308B">
        <w:trPr>
          <w:trHeight w:val="270"/>
        </w:trPr>
        <w:tc>
          <w:tcPr>
            <w:tcW w:w="1008" w:type="dxa"/>
            <w:tcBorders>
              <w:top w:val="nil"/>
              <w:left w:val="single" w:sz="8" w:space="0" w:color="auto"/>
              <w:bottom w:val="single" w:sz="4" w:space="0" w:color="auto"/>
              <w:right w:val="nil"/>
            </w:tcBorders>
            <w:shd w:val="clear" w:color="auto" w:fill="auto"/>
            <w:noWrap/>
            <w:vAlign w:val="center"/>
            <w:hideMark/>
          </w:tcPr>
          <w:p w:rsidR="0065308B" w:rsidRPr="00070384" w:rsidRDefault="0065308B" w:rsidP="004055F6">
            <w:pPr>
              <w:widowControl/>
              <w:jc w:val="left"/>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10日目</w:t>
            </w:r>
          </w:p>
        </w:tc>
        <w:tc>
          <w:tcPr>
            <w:tcW w:w="1417" w:type="dxa"/>
            <w:tcBorders>
              <w:top w:val="nil"/>
              <w:left w:val="single" w:sz="8" w:space="0" w:color="auto"/>
              <w:bottom w:val="single" w:sz="4" w:space="0" w:color="auto"/>
              <w:right w:val="single" w:sz="8" w:space="0" w:color="auto"/>
            </w:tcBorders>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65308B">
              <w:rPr>
                <w:rFonts w:ascii="ＭＳ Ｐゴシック" w:eastAsia="ＭＳ Ｐゴシック" w:hAnsi="ＭＳ Ｐゴシック" w:cs="ＭＳ Ｐゴシック" w:hint="eastAsia"/>
                <w:color w:val="000000"/>
                <w:kern w:val="0"/>
                <w:sz w:val="20"/>
              </w:rPr>
              <w:t>キルギス</w:t>
            </w:r>
          </w:p>
        </w:tc>
        <w:tc>
          <w:tcPr>
            <w:tcW w:w="3686" w:type="dxa"/>
            <w:tcBorders>
              <w:top w:val="nil"/>
              <w:left w:val="single" w:sz="8" w:space="0" w:color="auto"/>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カラコル～アルティンアラシャン</w:t>
            </w:r>
          </w:p>
        </w:tc>
        <w:tc>
          <w:tcPr>
            <w:tcW w:w="2409" w:type="dxa"/>
            <w:tcBorders>
              <w:top w:val="nil"/>
              <w:left w:val="nil"/>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移動＋秘境トレッキング</w:t>
            </w:r>
          </w:p>
        </w:tc>
      </w:tr>
      <w:tr w:rsidR="0065308B" w:rsidRPr="00070384" w:rsidTr="0065308B">
        <w:trPr>
          <w:trHeight w:val="270"/>
        </w:trPr>
        <w:tc>
          <w:tcPr>
            <w:tcW w:w="1008" w:type="dxa"/>
            <w:tcBorders>
              <w:top w:val="nil"/>
              <w:left w:val="single" w:sz="8" w:space="0" w:color="auto"/>
              <w:bottom w:val="single" w:sz="4" w:space="0" w:color="auto"/>
              <w:right w:val="nil"/>
            </w:tcBorders>
            <w:shd w:val="clear" w:color="auto" w:fill="auto"/>
            <w:noWrap/>
            <w:vAlign w:val="center"/>
            <w:hideMark/>
          </w:tcPr>
          <w:p w:rsidR="0065308B" w:rsidRPr="00070384" w:rsidRDefault="0065308B" w:rsidP="004055F6">
            <w:pPr>
              <w:widowControl/>
              <w:jc w:val="left"/>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11日目</w:t>
            </w:r>
          </w:p>
        </w:tc>
        <w:tc>
          <w:tcPr>
            <w:tcW w:w="1417" w:type="dxa"/>
            <w:tcBorders>
              <w:top w:val="nil"/>
              <w:left w:val="single" w:sz="8" w:space="0" w:color="auto"/>
              <w:bottom w:val="single" w:sz="4" w:space="0" w:color="auto"/>
              <w:right w:val="single" w:sz="8" w:space="0" w:color="auto"/>
            </w:tcBorders>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65308B">
              <w:rPr>
                <w:rFonts w:ascii="ＭＳ Ｐゴシック" w:eastAsia="ＭＳ Ｐゴシック" w:hAnsi="ＭＳ Ｐゴシック" w:cs="ＭＳ Ｐゴシック" w:hint="eastAsia"/>
                <w:color w:val="000000"/>
                <w:kern w:val="0"/>
                <w:sz w:val="20"/>
              </w:rPr>
              <w:t>キルギス</w:t>
            </w:r>
          </w:p>
        </w:tc>
        <w:tc>
          <w:tcPr>
            <w:tcW w:w="3686" w:type="dxa"/>
            <w:tcBorders>
              <w:top w:val="nil"/>
              <w:left w:val="single" w:sz="8" w:space="0" w:color="auto"/>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アルティンアラシャン</w:t>
            </w:r>
          </w:p>
        </w:tc>
        <w:tc>
          <w:tcPr>
            <w:tcW w:w="2409" w:type="dxa"/>
            <w:tcBorders>
              <w:top w:val="nil"/>
              <w:left w:val="nil"/>
              <w:bottom w:val="single" w:sz="4" w:space="0" w:color="auto"/>
              <w:right w:val="single" w:sz="8" w:space="0" w:color="auto"/>
            </w:tcBorders>
            <w:shd w:val="clear" w:color="auto" w:fill="auto"/>
            <w:noWrap/>
            <w:vAlign w:val="center"/>
            <w:hideMark/>
          </w:tcPr>
          <w:p w:rsidR="0065308B" w:rsidRPr="00070384" w:rsidRDefault="00066823" w:rsidP="004055F6">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現地交流</w:t>
            </w:r>
          </w:p>
        </w:tc>
      </w:tr>
      <w:tr w:rsidR="0065308B" w:rsidRPr="00070384" w:rsidTr="0065308B">
        <w:trPr>
          <w:trHeight w:val="270"/>
        </w:trPr>
        <w:tc>
          <w:tcPr>
            <w:tcW w:w="1008" w:type="dxa"/>
            <w:tcBorders>
              <w:top w:val="nil"/>
              <w:left w:val="single" w:sz="8" w:space="0" w:color="auto"/>
              <w:bottom w:val="single" w:sz="4" w:space="0" w:color="auto"/>
              <w:right w:val="nil"/>
            </w:tcBorders>
            <w:shd w:val="clear" w:color="auto" w:fill="auto"/>
            <w:noWrap/>
            <w:vAlign w:val="center"/>
            <w:hideMark/>
          </w:tcPr>
          <w:p w:rsidR="0065308B" w:rsidRPr="00070384" w:rsidRDefault="0065308B" w:rsidP="004055F6">
            <w:pPr>
              <w:widowControl/>
              <w:jc w:val="left"/>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12日目</w:t>
            </w:r>
          </w:p>
        </w:tc>
        <w:tc>
          <w:tcPr>
            <w:tcW w:w="1417" w:type="dxa"/>
            <w:tcBorders>
              <w:top w:val="nil"/>
              <w:left w:val="single" w:sz="8" w:space="0" w:color="auto"/>
              <w:bottom w:val="single" w:sz="4" w:space="0" w:color="auto"/>
              <w:right w:val="single" w:sz="8" w:space="0" w:color="auto"/>
            </w:tcBorders>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65308B">
              <w:rPr>
                <w:rFonts w:ascii="ＭＳ Ｐゴシック" w:eastAsia="ＭＳ Ｐゴシック" w:hAnsi="ＭＳ Ｐゴシック" w:cs="ＭＳ Ｐゴシック" w:hint="eastAsia"/>
                <w:color w:val="000000"/>
                <w:kern w:val="0"/>
                <w:sz w:val="20"/>
              </w:rPr>
              <w:t>キルギス</w:t>
            </w:r>
          </w:p>
        </w:tc>
        <w:tc>
          <w:tcPr>
            <w:tcW w:w="3686" w:type="dxa"/>
            <w:tcBorders>
              <w:top w:val="nil"/>
              <w:left w:val="single" w:sz="8" w:space="0" w:color="auto"/>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アルティンアラシャン～アラコル湖</w:t>
            </w:r>
          </w:p>
        </w:tc>
        <w:tc>
          <w:tcPr>
            <w:tcW w:w="2409" w:type="dxa"/>
            <w:tcBorders>
              <w:top w:val="nil"/>
              <w:left w:val="nil"/>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秘境トレッキング</w:t>
            </w:r>
          </w:p>
        </w:tc>
      </w:tr>
      <w:tr w:rsidR="0065308B" w:rsidRPr="00070384" w:rsidTr="0065308B">
        <w:trPr>
          <w:trHeight w:val="270"/>
        </w:trPr>
        <w:tc>
          <w:tcPr>
            <w:tcW w:w="1008" w:type="dxa"/>
            <w:tcBorders>
              <w:top w:val="nil"/>
              <w:left w:val="single" w:sz="8" w:space="0" w:color="auto"/>
              <w:bottom w:val="single" w:sz="4" w:space="0" w:color="auto"/>
              <w:right w:val="nil"/>
            </w:tcBorders>
            <w:shd w:val="clear" w:color="auto" w:fill="auto"/>
            <w:noWrap/>
            <w:vAlign w:val="center"/>
            <w:hideMark/>
          </w:tcPr>
          <w:p w:rsidR="0065308B" w:rsidRPr="00070384" w:rsidRDefault="0065308B" w:rsidP="004055F6">
            <w:pPr>
              <w:widowControl/>
              <w:jc w:val="left"/>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13日目</w:t>
            </w:r>
          </w:p>
        </w:tc>
        <w:tc>
          <w:tcPr>
            <w:tcW w:w="1417" w:type="dxa"/>
            <w:tcBorders>
              <w:top w:val="nil"/>
              <w:left w:val="single" w:sz="8" w:space="0" w:color="auto"/>
              <w:bottom w:val="single" w:sz="4" w:space="0" w:color="auto"/>
              <w:right w:val="single" w:sz="8" w:space="0" w:color="auto"/>
            </w:tcBorders>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65308B">
              <w:rPr>
                <w:rFonts w:ascii="ＭＳ Ｐゴシック" w:eastAsia="ＭＳ Ｐゴシック" w:hAnsi="ＭＳ Ｐゴシック" w:cs="ＭＳ Ｐゴシック" w:hint="eastAsia"/>
                <w:color w:val="000000"/>
                <w:kern w:val="0"/>
                <w:sz w:val="20"/>
              </w:rPr>
              <w:t>キルギス</w:t>
            </w:r>
          </w:p>
        </w:tc>
        <w:tc>
          <w:tcPr>
            <w:tcW w:w="3686" w:type="dxa"/>
            <w:tcBorders>
              <w:top w:val="nil"/>
              <w:left w:val="single" w:sz="8" w:space="0" w:color="auto"/>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アラコル湖～アルティンアラシャン</w:t>
            </w:r>
          </w:p>
        </w:tc>
        <w:tc>
          <w:tcPr>
            <w:tcW w:w="2409" w:type="dxa"/>
            <w:tcBorders>
              <w:top w:val="nil"/>
              <w:left w:val="nil"/>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秘境トレッキング</w:t>
            </w:r>
          </w:p>
        </w:tc>
      </w:tr>
      <w:tr w:rsidR="0065308B" w:rsidRPr="00070384" w:rsidTr="0065308B">
        <w:trPr>
          <w:trHeight w:val="270"/>
        </w:trPr>
        <w:tc>
          <w:tcPr>
            <w:tcW w:w="1008" w:type="dxa"/>
            <w:tcBorders>
              <w:top w:val="nil"/>
              <w:left w:val="single" w:sz="8" w:space="0" w:color="auto"/>
              <w:bottom w:val="single" w:sz="4" w:space="0" w:color="auto"/>
              <w:right w:val="nil"/>
            </w:tcBorders>
            <w:shd w:val="clear" w:color="auto" w:fill="auto"/>
            <w:noWrap/>
            <w:vAlign w:val="center"/>
            <w:hideMark/>
          </w:tcPr>
          <w:p w:rsidR="0065308B" w:rsidRPr="00070384" w:rsidRDefault="0065308B" w:rsidP="004055F6">
            <w:pPr>
              <w:widowControl/>
              <w:jc w:val="left"/>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14日目</w:t>
            </w:r>
          </w:p>
        </w:tc>
        <w:tc>
          <w:tcPr>
            <w:tcW w:w="1417" w:type="dxa"/>
            <w:tcBorders>
              <w:top w:val="nil"/>
              <w:left w:val="single" w:sz="8" w:space="0" w:color="auto"/>
              <w:bottom w:val="single" w:sz="4" w:space="0" w:color="auto"/>
              <w:right w:val="single" w:sz="8" w:space="0" w:color="auto"/>
            </w:tcBorders>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65308B">
              <w:rPr>
                <w:rFonts w:ascii="ＭＳ Ｐゴシック" w:eastAsia="ＭＳ Ｐゴシック" w:hAnsi="ＭＳ Ｐゴシック" w:cs="ＭＳ Ｐゴシック" w:hint="eastAsia"/>
                <w:color w:val="000000"/>
                <w:kern w:val="0"/>
                <w:sz w:val="20"/>
              </w:rPr>
              <w:t>キルギス</w:t>
            </w:r>
          </w:p>
        </w:tc>
        <w:tc>
          <w:tcPr>
            <w:tcW w:w="3686" w:type="dxa"/>
            <w:tcBorders>
              <w:top w:val="nil"/>
              <w:left w:val="single" w:sz="8" w:space="0" w:color="auto"/>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アルティンアラシャン～カラコル</w:t>
            </w:r>
          </w:p>
        </w:tc>
        <w:tc>
          <w:tcPr>
            <w:tcW w:w="2409" w:type="dxa"/>
            <w:tcBorders>
              <w:top w:val="nil"/>
              <w:left w:val="nil"/>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移動（バス）</w:t>
            </w:r>
          </w:p>
        </w:tc>
      </w:tr>
      <w:tr w:rsidR="0065308B" w:rsidRPr="00070384" w:rsidTr="0065308B">
        <w:trPr>
          <w:trHeight w:val="270"/>
        </w:trPr>
        <w:tc>
          <w:tcPr>
            <w:tcW w:w="1008" w:type="dxa"/>
            <w:tcBorders>
              <w:top w:val="nil"/>
              <w:left w:val="single" w:sz="8" w:space="0" w:color="auto"/>
              <w:bottom w:val="single" w:sz="4" w:space="0" w:color="auto"/>
              <w:right w:val="nil"/>
            </w:tcBorders>
            <w:shd w:val="clear" w:color="auto" w:fill="auto"/>
            <w:noWrap/>
            <w:vAlign w:val="center"/>
            <w:hideMark/>
          </w:tcPr>
          <w:p w:rsidR="0065308B" w:rsidRPr="00070384" w:rsidRDefault="0065308B" w:rsidP="004055F6">
            <w:pPr>
              <w:widowControl/>
              <w:jc w:val="left"/>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15日目</w:t>
            </w:r>
          </w:p>
        </w:tc>
        <w:tc>
          <w:tcPr>
            <w:tcW w:w="1417" w:type="dxa"/>
            <w:tcBorders>
              <w:top w:val="nil"/>
              <w:left w:val="single" w:sz="8" w:space="0" w:color="auto"/>
              <w:bottom w:val="single" w:sz="4" w:space="0" w:color="auto"/>
              <w:right w:val="single" w:sz="8" w:space="0" w:color="auto"/>
            </w:tcBorders>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65308B">
              <w:rPr>
                <w:rFonts w:ascii="ＭＳ Ｐゴシック" w:eastAsia="ＭＳ Ｐゴシック" w:hAnsi="ＭＳ Ｐゴシック" w:cs="ＭＳ Ｐゴシック" w:hint="eastAsia"/>
                <w:color w:val="000000"/>
                <w:kern w:val="0"/>
                <w:sz w:val="20"/>
              </w:rPr>
              <w:t>キルギス</w:t>
            </w:r>
          </w:p>
        </w:tc>
        <w:tc>
          <w:tcPr>
            <w:tcW w:w="3686" w:type="dxa"/>
            <w:tcBorders>
              <w:top w:val="nil"/>
              <w:left w:val="single" w:sz="8" w:space="0" w:color="auto"/>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カラコル～ビシュケク</w:t>
            </w:r>
          </w:p>
        </w:tc>
        <w:tc>
          <w:tcPr>
            <w:tcW w:w="2409" w:type="dxa"/>
            <w:tcBorders>
              <w:top w:val="nil"/>
              <w:left w:val="nil"/>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移動（バス）</w:t>
            </w:r>
          </w:p>
        </w:tc>
      </w:tr>
      <w:tr w:rsidR="0065308B" w:rsidRPr="00070384" w:rsidTr="0065308B">
        <w:trPr>
          <w:trHeight w:val="270"/>
        </w:trPr>
        <w:tc>
          <w:tcPr>
            <w:tcW w:w="1008" w:type="dxa"/>
            <w:tcBorders>
              <w:top w:val="nil"/>
              <w:left w:val="single" w:sz="8" w:space="0" w:color="auto"/>
              <w:bottom w:val="single" w:sz="4" w:space="0" w:color="auto"/>
              <w:right w:val="nil"/>
            </w:tcBorders>
            <w:shd w:val="clear" w:color="auto" w:fill="auto"/>
            <w:noWrap/>
            <w:vAlign w:val="center"/>
            <w:hideMark/>
          </w:tcPr>
          <w:p w:rsidR="0065308B" w:rsidRPr="00070384" w:rsidRDefault="0065308B" w:rsidP="004055F6">
            <w:pPr>
              <w:widowControl/>
              <w:jc w:val="left"/>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16日目</w:t>
            </w:r>
          </w:p>
        </w:tc>
        <w:tc>
          <w:tcPr>
            <w:tcW w:w="1417" w:type="dxa"/>
            <w:tcBorders>
              <w:top w:val="nil"/>
              <w:left w:val="single" w:sz="8" w:space="0" w:color="auto"/>
              <w:bottom w:val="single" w:sz="4" w:space="0" w:color="auto"/>
              <w:right w:val="single" w:sz="8" w:space="0" w:color="auto"/>
            </w:tcBorders>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65308B">
              <w:rPr>
                <w:rFonts w:ascii="ＭＳ Ｐゴシック" w:eastAsia="ＭＳ Ｐゴシック" w:hAnsi="ＭＳ Ｐゴシック" w:cs="ＭＳ Ｐゴシック" w:hint="eastAsia"/>
                <w:color w:val="000000"/>
                <w:kern w:val="0"/>
                <w:sz w:val="20"/>
              </w:rPr>
              <w:t>キルギス</w:t>
            </w:r>
          </w:p>
        </w:tc>
        <w:tc>
          <w:tcPr>
            <w:tcW w:w="3686" w:type="dxa"/>
            <w:tcBorders>
              <w:top w:val="nil"/>
              <w:left w:val="single" w:sz="8" w:space="0" w:color="auto"/>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ビシュケク</w:t>
            </w:r>
          </w:p>
        </w:tc>
        <w:tc>
          <w:tcPr>
            <w:tcW w:w="2409" w:type="dxa"/>
            <w:tcBorders>
              <w:top w:val="nil"/>
              <w:left w:val="nil"/>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観光</w:t>
            </w:r>
          </w:p>
        </w:tc>
      </w:tr>
      <w:tr w:rsidR="0065308B" w:rsidRPr="00070384" w:rsidTr="0065308B">
        <w:trPr>
          <w:trHeight w:val="270"/>
        </w:trPr>
        <w:tc>
          <w:tcPr>
            <w:tcW w:w="1008" w:type="dxa"/>
            <w:tcBorders>
              <w:top w:val="nil"/>
              <w:left w:val="single" w:sz="8" w:space="0" w:color="auto"/>
              <w:bottom w:val="single" w:sz="4" w:space="0" w:color="auto"/>
              <w:right w:val="nil"/>
            </w:tcBorders>
            <w:shd w:val="clear" w:color="auto" w:fill="auto"/>
            <w:noWrap/>
            <w:vAlign w:val="center"/>
            <w:hideMark/>
          </w:tcPr>
          <w:p w:rsidR="0065308B" w:rsidRPr="00070384" w:rsidRDefault="0065308B" w:rsidP="004055F6">
            <w:pPr>
              <w:widowControl/>
              <w:jc w:val="left"/>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17日目</w:t>
            </w:r>
          </w:p>
        </w:tc>
        <w:tc>
          <w:tcPr>
            <w:tcW w:w="1417" w:type="dxa"/>
            <w:tcBorders>
              <w:top w:val="nil"/>
              <w:left w:val="single" w:sz="8" w:space="0" w:color="auto"/>
              <w:bottom w:val="single" w:sz="4" w:space="0" w:color="auto"/>
              <w:right w:val="single" w:sz="8" w:space="0" w:color="auto"/>
            </w:tcBorders>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カザフスタン</w:t>
            </w:r>
          </w:p>
        </w:tc>
        <w:tc>
          <w:tcPr>
            <w:tcW w:w="3686" w:type="dxa"/>
            <w:tcBorders>
              <w:top w:val="nil"/>
              <w:left w:val="single" w:sz="8" w:space="0" w:color="auto"/>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ビシュケク～アルマトイ</w:t>
            </w:r>
          </w:p>
        </w:tc>
        <w:tc>
          <w:tcPr>
            <w:tcW w:w="2409" w:type="dxa"/>
            <w:tcBorders>
              <w:top w:val="nil"/>
              <w:left w:val="nil"/>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移動（バス）</w:t>
            </w:r>
          </w:p>
        </w:tc>
      </w:tr>
      <w:tr w:rsidR="0065308B" w:rsidRPr="00070384" w:rsidTr="0065308B">
        <w:trPr>
          <w:trHeight w:val="270"/>
        </w:trPr>
        <w:tc>
          <w:tcPr>
            <w:tcW w:w="1008" w:type="dxa"/>
            <w:tcBorders>
              <w:top w:val="nil"/>
              <w:left w:val="single" w:sz="8" w:space="0" w:color="auto"/>
              <w:bottom w:val="single" w:sz="4" w:space="0" w:color="auto"/>
              <w:right w:val="nil"/>
            </w:tcBorders>
            <w:shd w:val="clear" w:color="auto" w:fill="auto"/>
            <w:noWrap/>
            <w:vAlign w:val="center"/>
            <w:hideMark/>
          </w:tcPr>
          <w:p w:rsidR="0065308B" w:rsidRPr="00070384" w:rsidRDefault="0065308B" w:rsidP="004055F6">
            <w:pPr>
              <w:widowControl/>
              <w:jc w:val="left"/>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18日目</w:t>
            </w:r>
          </w:p>
        </w:tc>
        <w:tc>
          <w:tcPr>
            <w:tcW w:w="1417" w:type="dxa"/>
            <w:tcBorders>
              <w:top w:val="nil"/>
              <w:left w:val="single" w:sz="8" w:space="0" w:color="auto"/>
              <w:bottom w:val="single" w:sz="4" w:space="0" w:color="auto"/>
              <w:right w:val="single" w:sz="8" w:space="0" w:color="auto"/>
            </w:tcBorders>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カザフスタン</w:t>
            </w:r>
          </w:p>
        </w:tc>
        <w:tc>
          <w:tcPr>
            <w:tcW w:w="3686" w:type="dxa"/>
            <w:tcBorders>
              <w:top w:val="nil"/>
              <w:left w:val="single" w:sz="8" w:space="0" w:color="auto"/>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アルマトイ</w:t>
            </w:r>
          </w:p>
        </w:tc>
        <w:tc>
          <w:tcPr>
            <w:tcW w:w="2409" w:type="dxa"/>
            <w:tcBorders>
              <w:top w:val="nil"/>
              <w:left w:val="nil"/>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準備＆観光</w:t>
            </w:r>
          </w:p>
        </w:tc>
      </w:tr>
      <w:tr w:rsidR="0065308B" w:rsidRPr="00070384" w:rsidTr="0065308B">
        <w:trPr>
          <w:trHeight w:val="270"/>
        </w:trPr>
        <w:tc>
          <w:tcPr>
            <w:tcW w:w="1008" w:type="dxa"/>
            <w:tcBorders>
              <w:top w:val="nil"/>
              <w:left w:val="single" w:sz="8" w:space="0" w:color="auto"/>
              <w:bottom w:val="single" w:sz="4" w:space="0" w:color="auto"/>
              <w:right w:val="nil"/>
            </w:tcBorders>
            <w:shd w:val="clear" w:color="auto" w:fill="auto"/>
            <w:noWrap/>
            <w:vAlign w:val="center"/>
            <w:hideMark/>
          </w:tcPr>
          <w:p w:rsidR="0065308B" w:rsidRPr="00070384" w:rsidRDefault="0065308B" w:rsidP="004055F6">
            <w:pPr>
              <w:widowControl/>
              <w:jc w:val="left"/>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19日目</w:t>
            </w:r>
          </w:p>
        </w:tc>
        <w:tc>
          <w:tcPr>
            <w:tcW w:w="1417" w:type="dxa"/>
            <w:tcBorders>
              <w:top w:val="nil"/>
              <w:left w:val="single" w:sz="8" w:space="0" w:color="auto"/>
              <w:bottom w:val="single" w:sz="4" w:space="0" w:color="auto"/>
              <w:right w:val="single" w:sz="8" w:space="0" w:color="auto"/>
            </w:tcBorders>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カザフスタン</w:t>
            </w:r>
          </w:p>
        </w:tc>
        <w:tc>
          <w:tcPr>
            <w:tcW w:w="3686" w:type="dxa"/>
            <w:tcBorders>
              <w:top w:val="nil"/>
              <w:left w:val="single" w:sz="8" w:space="0" w:color="auto"/>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アルマトイ</w:t>
            </w:r>
          </w:p>
        </w:tc>
        <w:tc>
          <w:tcPr>
            <w:tcW w:w="2409" w:type="dxa"/>
            <w:tcBorders>
              <w:top w:val="nil"/>
              <w:left w:val="nil"/>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ガイド登録？</w:t>
            </w:r>
          </w:p>
        </w:tc>
      </w:tr>
      <w:tr w:rsidR="0065308B" w:rsidRPr="00070384" w:rsidTr="0065308B">
        <w:trPr>
          <w:trHeight w:val="270"/>
        </w:trPr>
        <w:tc>
          <w:tcPr>
            <w:tcW w:w="1008" w:type="dxa"/>
            <w:tcBorders>
              <w:top w:val="nil"/>
              <w:left w:val="single" w:sz="8" w:space="0" w:color="auto"/>
              <w:bottom w:val="single" w:sz="4" w:space="0" w:color="auto"/>
              <w:right w:val="nil"/>
            </w:tcBorders>
            <w:shd w:val="clear" w:color="auto" w:fill="auto"/>
            <w:noWrap/>
            <w:vAlign w:val="center"/>
            <w:hideMark/>
          </w:tcPr>
          <w:p w:rsidR="0065308B" w:rsidRPr="00070384" w:rsidRDefault="0065308B" w:rsidP="004055F6">
            <w:pPr>
              <w:widowControl/>
              <w:jc w:val="left"/>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20日目</w:t>
            </w:r>
          </w:p>
        </w:tc>
        <w:tc>
          <w:tcPr>
            <w:tcW w:w="1417" w:type="dxa"/>
            <w:tcBorders>
              <w:top w:val="nil"/>
              <w:left w:val="single" w:sz="8" w:space="0" w:color="auto"/>
              <w:bottom w:val="single" w:sz="4" w:space="0" w:color="auto"/>
              <w:right w:val="single" w:sz="8" w:space="0" w:color="auto"/>
            </w:tcBorders>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カザフスタン</w:t>
            </w:r>
          </w:p>
        </w:tc>
        <w:tc>
          <w:tcPr>
            <w:tcW w:w="3686" w:type="dxa"/>
            <w:tcBorders>
              <w:top w:val="nil"/>
              <w:left w:val="single" w:sz="8" w:space="0" w:color="auto"/>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アルマトイ～</w:t>
            </w:r>
            <w:proofErr w:type="spellStart"/>
            <w:r w:rsidRPr="00070384">
              <w:rPr>
                <w:rFonts w:ascii="ＭＳ Ｐゴシック" w:eastAsia="ＭＳ Ｐゴシック" w:hAnsi="ＭＳ Ｐゴシック" w:cs="ＭＳ Ｐゴシック" w:hint="eastAsia"/>
                <w:color w:val="000000"/>
                <w:kern w:val="0"/>
                <w:sz w:val="22"/>
              </w:rPr>
              <w:t>Temerlik</w:t>
            </w:r>
            <w:proofErr w:type="spellEnd"/>
            <w:r w:rsidRPr="00070384">
              <w:rPr>
                <w:rFonts w:ascii="ＭＳ Ｐゴシック" w:eastAsia="ＭＳ Ｐゴシック" w:hAnsi="ＭＳ Ｐゴシック" w:cs="ＭＳ Ｐゴシック" w:hint="eastAsia"/>
                <w:color w:val="000000"/>
                <w:kern w:val="0"/>
                <w:sz w:val="22"/>
              </w:rPr>
              <w:t xml:space="preserve"> Canyon</w:t>
            </w:r>
          </w:p>
        </w:tc>
        <w:tc>
          <w:tcPr>
            <w:tcW w:w="2409" w:type="dxa"/>
            <w:tcBorders>
              <w:top w:val="nil"/>
              <w:left w:val="nil"/>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トレッキング</w:t>
            </w:r>
          </w:p>
        </w:tc>
      </w:tr>
      <w:tr w:rsidR="0065308B" w:rsidRPr="00070384" w:rsidTr="0065308B">
        <w:trPr>
          <w:trHeight w:val="270"/>
        </w:trPr>
        <w:tc>
          <w:tcPr>
            <w:tcW w:w="1008" w:type="dxa"/>
            <w:tcBorders>
              <w:top w:val="nil"/>
              <w:left w:val="single" w:sz="8" w:space="0" w:color="auto"/>
              <w:bottom w:val="single" w:sz="4" w:space="0" w:color="auto"/>
              <w:right w:val="nil"/>
            </w:tcBorders>
            <w:shd w:val="clear" w:color="auto" w:fill="auto"/>
            <w:noWrap/>
            <w:vAlign w:val="center"/>
            <w:hideMark/>
          </w:tcPr>
          <w:p w:rsidR="0065308B" w:rsidRPr="00070384" w:rsidRDefault="0065308B" w:rsidP="004055F6">
            <w:pPr>
              <w:widowControl/>
              <w:jc w:val="left"/>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21日目</w:t>
            </w:r>
          </w:p>
        </w:tc>
        <w:tc>
          <w:tcPr>
            <w:tcW w:w="1417" w:type="dxa"/>
            <w:tcBorders>
              <w:top w:val="nil"/>
              <w:left w:val="single" w:sz="8" w:space="0" w:color="auto"/>
              <w:bottom w:val="single" w:sz="4" w:space="0" w:color="auto"/>
              <w:right w:val="single" w:sz="8" w:space="0" w:color="auto"/>
            </w:tcBorders>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カザフスタン</w:t>
            </w:r>
          </w:p>
        </w:tc>
        <w:tc>
          <w:tcPr>
            <w:tcW w:w="3686" w:type="dxa"/>
            <w:tcBorders>
              <w:top w:val="nil"/>
              <w:left w:val="single" w:sz="8" w:space="0" w:color="auto"/>
              <w:bottom w:val="single" w:sz="4" w:space="0" w:color="auto"/>
              <w:right w:val="single" w:sz="8" w:space="0" w:color="auto"/>
            </w:tcBorders>
            <w:shd w:val="clear" w:color="auto" w:fill="auto"/>
            <w:noWrap/>
            <w:vAlign w:val="center"/>
            <w:hideMark/>
          </w:tcPr>
          <w:p w:rsidR="0065308B" w:rsidRPr="00070384" w:rsidRDefault="00997EE5" w:rsidP="004055F6">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アルマトイ</w:t>
            </w:r>
          </w:p>
        </w:tc>
        <w:tc>
          <w:tcPr>
            <w:tcW w:w="2409" w:type="dxa"/>
            <w:tcBorders>
              <w:top w:val="nil"/>
              <w:left w:val="nil"/>
              <w:bottom w:val="single" w:sz="4" w:space="0" w:color="auto"/>
              <w:right w:val="single" w:sz="8" w:space="0" w:color="auto"/>
            </w:tcBorders>
            <w:shd w:val="clear" w:color="auto" w:fill="auto"/>
            <w:noWrap/>
            <w:vAlign w:val="center"/>
            <w:hideMark/>
          </w:tcPr>
          <w:p w:rsidR="0065308B" w:rsidRPr="00070384" w:rsidRDefault="00066823" w:rsidP="004055F6">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現地交流</w:t>
            </w:r>
          </w:p>
        </w:tc>
      </w:tr>
      <w:tr w:rsidR="0065308B" w:rsidRPr="00070384" w:rsidTr="0065308B">
        <w:trPr>
          <w:trHeight w:val="270"/>
        </w:trPr>
        <w:tc>
          <w:tcPr>
            <w:tcW w:w="1008" w:type="dxa"/>
            <w:tcBorders>
              <w:top w:val="nil"/>
              <w:left w:val="single" w:sz="8" w:space="0" w:color="auto"/>
              <w:bottom w:val="single" w:sz="4" w:space="0" w:color="auto"/>
              <w:right w:val="nil"/>
            </w:tcBorders>
            <w:shd w:val="clear" w:color="auto" w:fill="auto"/>
            <w:noWrap/>
            <w:vAlign w:val="center"/>
            <w:hideMark/>
          </w:tcPr>
          <w:p w:rsidR="0065308B" w:rsidRPr="00070384" w:rsidRDefault="0065308B" w:rsidP="004055F6">
            <w:pPr>
              <w:widowControl/>
              <w:jc w:val="left"/>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22日目</w:t>
            </w:r>
          </w:p>
        </w:tc>
        <w:tc>
          <w:tcPr>
            <w:tcW w:w="1417" w:type="dxa"/>
            <w:tcBorders>
              <w:top w:val="nil"/>
              <w:left w:val="single" w:sz="8" w:space="0" w:color="auto"/>
              <w:bottom w:val="single" w:sz="4" w:space="0" w:color="auto"/>
              <w:right w:val="single" w:sz="8" w:space="0" w:color="auto"/>
            </w:tcBorders>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カザフスタン</w:t>
            </w:r>
          </w:p>
        </w:tc>
        <w:tc>
          <w:tcPr>
            <w:tcW w:w="3686" w:type="dxa"/>
            <w:tcBorders>
              <w:top w:val="nil"/>
              <w:left w:val="single" w:sz="8" w:space="0" w:color="auto"/>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アルマトイ</w:t>
            </w:r>
            <w:r w:rsidR="00066823">
              <w:rPr>
                <w:rFonts w:ascii="ＭＳ Ｐゴシック" w:eastAsia="ＭＳ Ｐゴシック" w:hAnsi="ＭＳ Ｐゴシック" w:cs="ＭＳ Ｐゴシック" w:hint="eastAsia"/>
                <w:color w:val="000000"/>
                <w:kern w:val="0"/>
                <w:sz w:val="22"/>
              </w:rPr>
              <w:t>～</w:t>
            </w:r>
            <w:r w:rsidR="00997EE5">
              <w:rPr>
                <w:rFonts w:ascii="ＭＳ Ｐゴシック" w:eastAsia="ＭＳ Ｐゴシック" w:hAnsi="ＭＳ Ｐゴシック" w:cs="ＭＳ Ｐゴシック" w:hint="eastAsia"/>
                <w:color w:val="000000"/>
                <w:kern w:val="0"/>
                <w:sz w:val="22"/>
              </w:rPr>
              <w:t>メデウ渓谷</w:t>
            </w:r>
          </w:p>
        </w:tc>
        <w:tc>
          <w:tcPr>
            <w:tcW w:w="2409" w:type="dxa"/>
            <w:tcBorders>
              <w:top w:val="nil"/>
              <w:left w:val="nil"/>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トレッキング</w:t>
            </w:r>
          </w:p>
        </w:tc>
      </w:tr>
      <w:tr w:rsidR="0065308B" w:rsidRPr="00070384" w:rsidTr="0065308B">
        <w:trPr>
          <w:trHeight w:val="270"/>
        </w:trPr>
        <w:tc>
          <w:tcPr>
            <w:tcW w:w="1008" w:type="dxa"/>
            <w:tcBorders>
              <w:top w:val="nil"/>
              <w:left w:val="single" w:sz="8" w:space="0" w:color="auto"/>
              <w:bottom w:val="single" w:sz="4" w:space="0" w:color="auto"/>
              <w:right w:val="nil"/>
            </w:tcBorders>
            <w:shd w:val="clear" w:color="auto" w:fill="auto"/>
            <w:noWrap/>
            <w:vAlign w:val="center"/>
            <w:hideMark/>
          </w:tcPr>
          <w:p w:rsidR="0065308B" w:rsidRPr="00070384" w:rsidRDefault="0065308B" w:rsidP="004055F6">
            <w:pPr>
              <w:widowControl/>
              <w:jc w:val="left"/>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23日目</w:t>
            </w:r>
          </w:p>
        </w:tc>
        <w:tc>
          <w:tcPr>
            <w:tcW w:w="1417" w:type="dxa"/>
            <w:tcBorders>
              <w:top w:val="nil"/>
              <w:left w:val="single" w:sz="8" w:space="0" w:color="auto"/>
              <w:bottom w:val="single" w:sz="4" w:space="0" w:color="auto"/>
              <w:right w:val="single" w:sz="8" w:space="0" w:color="auto"/>
            </w:tcBorders>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カザフスタン</w:t>
            </w:r>
          </w:p>
        </w:tc>
        <w:tc>
          <w:tcPr>
            <w:tcW w:w="3686" w:type="dxa"/>
            <w:tcBorders>
              <w:top w:val="nil"/>
              <w:left w:val="single" w:sz="8" w:space="0" w:color="auto"/>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アルマトイ～</w:t>
            </w:r>
          </w:p>
        </w:tc>
        <w:tc>
          <w:tcPr>
            <w:tcW w:w="2409" w:type="dxa"/>
            <w:tcBorders>
              <w:top w:val="nil"/>
              <w:left w:val="nil"/>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移動（電車）</w:t>
            </w:r>
          </w:p>
        </w:tc>
      </w:tr>
      <w:tr w:rsidR="0065308B" w:rsidRPr="00070384" w:rsidTr="0065308B">
        <w:trPr>
          <w:trHeight w:val="270"/>
        </w:trPr>
        <w:tc>
          <w:tcPr>
            <w:tcW w:w="1008" w:type="dxa"/>
            <w:tcBorders>
              <w:top w:val="nil"/>
              <w:left w:val="single" w:sz="8" w:space="0" w:color="auto"/>
              <w:bottom w:val="single" w:sz="4" w:space="0" w:color="auto"/>
              <w:right w:val="nil"/>
            </w:tcBorders>
            <w:shd w:val="clear" w:color="auto" w:fill="auto"/>
            <w:noWrap/>
            <w:vAlign w:val="center"/>
            <w:hideMark/>
          </w:tcPr>
          <w:p w:rsidR="0065308B" w:rsidRPr="00070384" w:rsidRDefault="0065308B" w:rsidP="004055F6">
            <w:pPr>
              <w:widowControl/>
              <w:jc w:val="left"/>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24日目</w:t>
            </w:r>
          </w:p>
        </w:tc>
        <w:tc>
          <w:tcPr>
            <w:tcW w:w="1417" w:type="dxa"/>
            <w:tcBorders>
              <w:top w:val="nil"/>
              <w:left w:val="single" w:sz="8" w:space="0" w:color="auto"/>
              <w:bottom w:val="single" w:sz="4" w:space="0" w:color="auto"/>
              <w:right w:val="single" w:sz="8" w:space="0" w:color="auto"/>
            </w:tcBorders>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65308B">
              <w:rPr>
                <w:rFonts w:ascii="ＭＳ Ｐゴシック" w:eastAsia="ＭＳ Ｐゴシック" w:hAnsi="ＭＳ Ｐゴシック" w:cs="ＭＳ Ｐゴシック" w:hint="eastAsia"/>
                <w:color w:val="000000"/>
                <w:kern w:val="0"/>
                <w:sz w:val="18"/>
              </w:rPr>
              <w:t>ウズベキスタン</w:t>
            </w:r>
          </w:p>
        </w:tc>
        <w:tc>
          <w:tcPr>
            <w:tcW w:w="3686" w:type="dxa"/>
            <w:tcBorders>
              <w:top w:val="nil"/>
              <w:left w:val="single" w:sz="8" w:space="0" w:color="auto"/>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～タシケント</w:t>
            </w:r>
          </w:p>
        </w:tc>
        <w:tc>
          <w:tcPr>
            <w:tcW w:w="2409" w:type="dxa"/>
            <w:tcBorders>
              <w:top w:val="nil"/>
              <w:left w:val="nil"/>
              <w:bottom w:val="single" w:sz="4"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移動（電車）</w:t>
            </w:r>
          </w:p>
        </w:tc>
      </w:tr>
      <w:tr w:rsidR="0065308B" w:rsidRPr="00070384" w:rsidTr="0065308B">
        <w:trPr>
          <w:trHeight w:val="285"/>
        </w:trPr>
        <w:tc>
          <w:tcPr>
            <w:tcW w:w="1008" w:type="dxa"/>
            <w:tcBorders>
              <w:top w:val="nil"/>
              <w:left w:val="single" w:sz="8" w:space="0" w:color="auto"/>
              <w:bottom w:val="single" w:sz="8" w:space="0" w:color="auto"/>
              <w:right w:val="nil"/>
            </w:tcBorders>
            <w:shd w:val="clear" w:color="auto" w:fill="auto"/>
            <w:noWrap/>
            <w:vAlign w:val="center"/>
            <w:hideMark/>
          </w:tcPr>
          <w:p w:rsidR="0065308B" w:rsidRPr="00070384" w:rsidRDefault="0065308B" w:rsidP="004055F6">
            <w:pPr>
              <w:widowControl/>
              <w:jc w:val="left"/>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25日目</w:t>
            </w:r>
          </w:p>
        </w:tc>
        <w:tc>
          <w:tcPr>
            <w:tcW w:w="1417" w:type="dxa"/>
            <w:tcBorders>
              <w:top w:val="nil"/>
              <w:left w:val="single" w:sz="8" w:space="0" w:color="auto"/>
              <w:bottom w:val="single" w:sz="8" w:space="0" w:color="auto"/>
              <w:right w:val="single" w:sz="8" w:space="0" w:color="auto"/>
            </w:tcBorders>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65308B">
              <w:rPr>
                <w:rFonts w:ascii="ＭＳ Ｐゴシック" w:eastAsia="ＭＳ Ｐゴシック" w:hAnsi="ＭＳ Ｐゴシック" w:cs="ＭＳ Ｐゴシック" w:hint="eastAsia"/>
                <w:color w:val="000000"/>
                <w:kern w:val="0"/>
                <w:sz w:val="18"/>
              </w:rPr>
              <w:t>ウズベキスタン</w:t>
            </w:r>
          </w:p>
        </w:tc>
        <w:tc>
          <w:tcPr>
            <w:tcW w:w="3686" w:type="dxa"/>
            <w:tcBorders>
              <w:top w:val="nil"/>
              <w:left w:val="single" w:sz="8" w:space="0" w:color="auto"/>
              <w:bottom w:val="single" w:sz="8"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タシケント～サマルカンド</w:t>
            </w:r>
          </w:p>
        </w:tc>
        <w:tc>
          <w:tcPr>
            <w:tcW w:w="2409" w:type="dxa"/>
            <w:tcBorders>
              <w:top w:val="nil"/>
              <w:left w:val="nil"/>
              <w:bottom w:val="single" w:sz="8" w:space="0" w:color="auto"/>
              <w:right w:val="single" w:sz="8" w:space="0" w:color="auto"/>
            </w:tcBorders>
            <w:shd w:val="clear" w:color="auto" w:fill="auto"/>
            <w:noWrap/>
            <w:vAlign w:val="center"/>
            <w:hideMark/>
          </w:tcPr>
          <w:p w:rsidR="0065308B" w:rsidRPr="00070384" w:rsidRDefault="0065308B" w:rsidP="004055F6">
            <w:pPr>
              <w:widowControl/>
              <w:jc w:val="center"/>
              <w:rPr>
                <w:rFonts w:ascii="ＭＳ Ｐゴシック" w:eastAsia="ＭＳ Ｐゴシック" w:hAnsi="ＭＳ Ｐゴシック" w:cs="ＭＳ Ｐゴシック"/>
                <w:color w:val="000000"/>
                <w:kern w:val="0"/>
                <w:sz w:val="22"/>
              </w:rPr>
            </w:pPr>
            <w:r w:rsidRPr="00070384">
              <w:rPr>
                <w:rFonts w:ascii="ＭＳ Ｐゴシック" w:eastAsia="ＭＳ Ｐゴシック" w:hAnsi="ＭＳ Ｐゴシック" w:cs="ＭＳ Ｐゴシック" w:hint="eastAsia"/>
                <w:color w:val="000000"/>
                <w:kern w:val="0"/>
                <w:sz w:val="22"/>
              </w:rPr>
              <w:t>移動（バス）</w:t>
            </w:r>
          </w:p>
        </w:tc>
      </w:tr>
    </w:tbl>
    <w:p w:rsidR="00AB381C" w:rsidRDefault="00AB381C"/>
    <w:p w:rsidR="005C4533" w:rsidRDefault="007D6AD1">
      <w:r>
        <w:rPr>
          <w:noProof/>
        </w:rPr>
        <w:drawing>
          <wp:anchor distT="0" distB="0" distL="114300" distR="114300" simplePos="0" relativeHeight="251668480" behindDoc="1" locked="0" layoutInCell="1" allowOverlap="1" wp14:anchorId="016E394C" wp14:editId="7C98CF01">
            <wp:simplePos x="0" y="0"/>
            <wp:positionH relativeFrom="column">
              <wp:posOffset>2553970</wp:posOffset>
            </wp:positionH>
            <wp:positionV relativeFrom="paragraph">
              <wp:posOffset>40640</wp:posOffset>
            </wp:positionV>
            <wp:extent cx="2809875" cy="1819275"/>
            <wp:effectExtent l="0" t="0" r="9525" b="9525"/>
            <wp:wrapTight wrapText="bothSides">
              <wp:wrapPolygon edited="0">
                <wp:start x="0" y="0"/>
                <wp:lineTo x="0" y="21487"/>
                <wp:lineTo x="21527" y="21487"/>
                <wp:lineTo x="21527" y="0"/>
                <wp:lineTo x="0" y="0"/>
              </wp:wrapPolygon>
            </wp:wrapTight>
            <wp:docPr id="16" name="図 16" descr="C:\Users\tnishimura\Desktop\あ (759x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nishimura\Desktop\あ (759x5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98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C4533">
        <w:rPr>
          <w:rFonts w:hint="eastAsia"/>
        </w:rPr>
        <w:t>2.4.</w:t>
      </w:r>
      <w:r w:rsidR="005C4533">
        <w:rPr>
          <w:rFonts w:hint="eastAsia"/>
        </w:rPr>
        <w:t>具体的な活動内容</w:t>
      </w:r>
    </w:p>
    <w:p w:rsidR="003A1B87" w:rsidRPr="007D6AD1" w:rsidRDefault="006F5D47">
      <w:r>
        <w:rPr>
          <w:rFonts w:hint="eastAsia"/>
        </w:rPr>
        <w:t>2.4.1.</w:t>
      </w:r>
      <w:r>
        <w:rPr>
          <w:rFonts w:hint="eastAsia"/>
        </w:rPr>
        <w:t>中国（砂漠トレッキング）</w:t>
      </w:r>
    </w:p>
    <w:p w:rsidR="007D400C" w:rsidRDefault="005C0019" w:rsidP="00086D43">
      <w:pPr>
        <w:ind w:firstLineChars="100" w:firstLine="210"/>
        <w:rPr>
          <w:rFonts w:hint="eastAsia"/>
        </w:rPr>
      </w:pPr>
      <w:r>
        <w:rPr>
          <w:rFonts w:hint="eastAsia"/>
        </w:rPr>
        <w:t>ウルムチ東南部のトルファン（吐魯蕃）近郊にあるクムタグ砂漠にて三日間トレッキングを行う。テントや食料を担ぎ、ガイドを付けて砂漠の中でテント泊を</w:t>
      </w:r>
      <w:r w:rsidR="007D400C">
        <w:rPr>
          <w:rFonts w:hint="eastAsia"/>
        </w:rPr>
        <w:t>しながら横断する。</w:t>
      </w:r>
    </w:p>
    <w:p w:rsidR="00086D43" w:rsidRDefault="00086D43" w:rsidP="007D400C"/>
    <w:p w:rsidR="006F5D47" w:rsidRDefault="006F5D47">
      <w:r>
        <w:rPr>
          <w:rFonts w:hint="eastAsia"/>
        </w:rPr>
        <w:lastRenderedPageBreak/>
        <w:t>2.4.2.</w:t>
      </w:r>
      <w:r>
        <w:rPr>
          <w:rFonts w:hint="eastAsia"/>
        </w:rPr>
        <w:t>キルギス（秘境トレッキング）</w:t>
      </w:r>
    </w:p>
    <w:p w:rsidR="007D400C" w:rsidRDefault="007D6AD1" w:rsidP="00E5099E">
      <w:pPr>
        <w:ind w:firstLineChars="100" w:firstLine="210"/>
      </w:pPr>
      <w:r>
        <w:rPr>
          <w:noProof/>
        </w:rPr>
        <w:drawing>
          <wp:anchor distT="0" distB="0" distL="114300" distR="114300" simplePos="0" relativeHeight="251670528" behindDoc="1" locked="0" layoutInCell="1" allowOverlap="1" wp14:anchorId="61C1F13B" wp14:editId="68505DAB">
            <wp:simplePos x="0" y="0"/>
            <wp:positionH relativeFrom="column">
              <wp:posOffset>2786380</wp:posOffset>
            </wp:positionH>
            <wp:positionV relativeFrom="paragraph">
              <wp:posOffset>1797050</wp:posOffset>
            </wp:positionV>
            <wp:extent cx="2581275" cy="1705610"/>
            <wp:effectExtent l="0" t="0" r="9525" b="8890"/>
            <wp:wrapTight wrapText="bothSides">
              <wp:wrapPolygon edited="0">
                <wp:start x="0" y="0"/>
                <wp:lineTo x="0" y="21471"/>
                <wp:lineTo x="21520" y="21471"/>
                <wp:lineTo x="21520" y="0"/>
                <wp:lineTo x="0" y="0"/>
              </wp:wrapPolygon>
            </wp:wrapTight>
            <wp:docPr id="18" name="図 18" descr="C:\Users\tnishimura\Desktop\い (720x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nishimura\Desktop\い (720x47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1275" cy="1705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603912F" wp14:editId="01E5A39A">
            <wp:simplePos x="0" y="0"/>
            <wp:positionH relativeFrom="column">
              <wp:posOffset>2787015</wp:posOffset>
            </wp:positionH>
            <wp:positionV relativeFrom="paragraph">
              <wp:posOffset>25400</wp:posOffset>
            </wp:positionV>
            <wp:extent cx="2583815" cy="1720850"/>
            <wp:effectExtent l="0" t="0" r="6985" b="0"/>
            <wp:wrapTight wrapText="bothSides">
              <wp:wrapPolygon edited="0">
                <wp:start x="0" y="0"/>
                <wp:lineTo x="0" y="21281"/>
                <wp:lineTo x="21499" y="21281"/>
                <wp:lineTo x="21499" y="0"/>
                <wp:lineTo x="0" y="0"/>
              </wp:wrapPolygon>
            </wp:wrapTight>
            <wp:docPr id="17" name="図 17" descr="C:\Users\tnishimura\Desktop\IMG_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nishimura\Desktop\IMG_05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815"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D400C">
        <w:rPr>
          <w:rFonts w:hint="eastAsia"/>
        </w:rPr>
        <w:t>カラコルからバスでトレッキングコースのスタート地点まで移動し、</w:t>
      </w:r>
      <w:r w:rsidR="007D400C">
        <w:rPr>
          <w:rFonts w:hint="eastAsia"/>
        </w:rPr>
        <w:t>14</w:t>
      </w:r>
      <w:r w:rsidR="007D400C">
        <w:rPr>
          <w:rFonts w:hint="eastAsia"/>
        </w:rPr>
        <w:t>㎞のトレッキングを経て、イシククル湖南東に位置するアルティンアラシャン</w:t>
      </w:r>
      <w:r w:rsidR="005D3168">
        <w:rPr>
          <w:rFonts w:hint="eastAsia"/>
        </w:rPr>
        <w:t>（右図）</w:t>
      </w:r>
      <w:r w:rsidR="007D400C">
        <w:rPr>
          <w:rFonts w:hint="eastAsia"/>
        </w:rPr>
        <w:t>に到着し、滞在及び可能なら現地の人々と交流する。そこからさらに片道</w:t>
      </w:r>
      <w:r w:rsidR="007D400C">
        <w:rPr>
          <w:rFonts w:hint="eastAsia"/>
        </w:rPr>
        <w:t>6</w:t>
      </w:r>
      <w:r w:rsidR="007D400C">
        <w:rPr>
          <w:rFonts w:hint="eastAsia"/>
        </w:rPr>
        <w:t>時間ほど</w:t>
      </w:r>
      <w:r w:rsidR="005D3168">
        <w:rPr>
          <w:rFonts w:hint="eastAsia"/>
        </w:rPr>
        <w:t>山道を</w:t>
      </w:r>
      <w:r w:rsidR="007D400C">
        <w:rPr>
          <w:rFonts w:hint="eastAsia"/>
        </w:rPr>
        <w:t>歩いてアラコル湖</w:t>
      </w:r>
      <w:r w:rsidR="005D3168">
        <w:rPr>
          <w:rFonts w:hint="eastAsia"/>
        </w:rPr>
        <w:t>（右下図）</w:t>
      </w:r>
      <w:r w:rsidR="007D400C">
        <w:rPr>
          <w:rFonts w:hint="eastAsia"/>
        </w:rPr>
        <w:t>に行き、</w:t>
      </w:r>
      <w:r w:rsidR="005D3168">
        <w:rPr>
          <w:rFonts w:hint="eastAsia"/>
        </w:rPr>
        <w:t>テント泊を行った後、来た道を戻る。</w:t>
      </w:r>
      <w:r w:rsidR="005625DB">
        <w:rPr>
          <w:rFonts w:hint="eastAsia"/>
        </w:rPr>
        <w:t>秘境のため、道が不明瞭である可能性があり、ガイドを付ける可能性がある。</w:t>
      </w:r>
    </w:p>
    <w:p w:rsidR="005C0019" w:rsidRPr="007D400C" w:rsidRDefault="005C0019"/>
    <w:p w:rsidR="007D400C" w:rsidRDefault="007D400C"/>
    <w:p w:rsidR="005D3168" w:rsidRDefault="005D3168"/>
    <w:p w:rsidR="005D3168" w:rsidRDefault="005D3168"/>
    <w:p w:rsidR="005D3168" w:rsidRPr="007D400C" w:rsidRDefault="005D3168"/>
    <w:p w:rsidR="006F5D47" w:rsidRDefault="00086D43">
      <w:r>
        <w:rPr>
          <w:noProof/>
        </w:rPr>
        <w:drawing>
          <wp:anchor distT="0" distB="0" distL="114300" distR="114300" simplePos="0" relativeHeight="251671552" behindDoc="1" locked="0" layoutInCell="1" allowOverlap="1" wp14:anchorId="496B1F67" wp14:editId="2DA080DF">
            <wp:simplePos x="0" y="0"/>
            <wp:positionH relativeFrom="column">
              <wp:posOffset>2786380</wp:posOffset>
            </wp:positionH>
            <wp:positionV relativeFrom="paragraph">
              <wp:posOffset>117475</wp:posOffset>
            </wp:positionV>
            <wp:extent cx="2638425" cy="1762125"/>
            <wp:effectExtent l="0" t="0" r="9525" b="9525"/>
            <wp:wrapTight wrapText="bothSides">
              <wp:wrapPolygon edited="0">
                <wp:start x="0" y="0"/>
                <wp:lineTo x="0" y="21483"/>
                <wp:lineTo x="21522" y="21483"/>
                <wp:lineTo x="21522" y="0"/>
                <wp:lineTo x="0" y="0"/>
              </wp:wrapPolygon>
            </wp:wrapTight>
            <wp:docPr id="19" name="図 19" descr="C:\Users\tnishimura\Desktop\あ (1367x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nishimura\Desktop\あ (1367x76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582" t="22258" r="25546" b="19748"/>
                    <a:stretch/>
                  </pic:blipFill>
                  <pic:spPr bwMode="auto">
                    <a:xfrm>
                      <a:off x="0" y="0"/>
                      <a:ext cx="2638425"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5D47">
        <w:rPr>
          <w:rFonts w:hint="eastAsia"/>
        </w:rPr>
        <w:t>2.4.3.</w:t>
      </w:r>
      <w:r w:rsidR="00B40D0D">
        <w:rPr>
          <w:rFonts w:hint="eastAsia"/>
        </w:rPr>
        <w:t>カザフスタン（</w:t>
      </w:r>
      <w:r w:rsidR="006F5D47">
        <w:rPr>
          <w:rFonts w:hint="eastAsia"/>
        </w:rPr>
        <w:t>トレッキング）</w:t>
      </w:r>
    </w:p>
    <w:p w:rsidR="005C0019" w:rsidRDefault="00086D43" w:rsidP="00086D43">
      <w:pPr>
        <w:ind w:firstLineChars="100" w:firstLine="210"/>
      </w:pPr>
      <w:r>
        <w:rPr>
          <w:noProof/>
        </w:rPr>
        <w:drawing>
          <wp:anchor distT="0" distB="0" distL="114300" distR="114300" simplePos="0" relativeHeight="251672576" behindDoc="1" locked="0" layoutInCell="1" allowOverlap="1" wp14:anchorId="2CD9E819" wp14:editId="3EA9D143">
            <wp:simplePos x="0" y="0"/>
            <wp:positionH relativeFrom="column">
              <wp:posOffset>2825115</wp:posOffset>
            </wp:positionH>
            <wp:positionV relativeFrom="paragraph">
              <wp:posOffset>1738630</wp:posOffset>
            </wp:positionV>
            <wp:extent cx="2600325" cy="1950085"/>
            <wp:effectExtent l="0" t="0" r="9525" b="0"/>
            <wp:wrapTight wrapText="bothSides">
              <wp:wrapPolygon edited="0">
                <wp:start x="0" y="0"/>
                <wp:lineTo x="0" y="21312"/>
                <wp:lineTo x="21521" y="21312"/>
                <wp:lineTo x="21521" y="0"/>
                <wp:lineTo x="0" y="0"/>
              </wp:wrapPolygon>
            </wp:wrapTight>
            <wp:docPr id="20" name="図 20" descr="C:\Users\tnishimura\Desktop\あ (759x504)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nishimura\Desktop\あ (759x504) (800x6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0325" cy="195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677375">
        <w:t>同国の南東部に位置する都市アルマ</w:t>
      </w:r>
      <w:r w:rsidR="00677375">
        <w:rPr>
          <w:rFonts w:hint="eastAsia"/>
        </w:rPr>
        <w:t>テ</w:t>
      </w:r>
      <w:r w:rsidR="00E5099E">
        <w:t>ィにて、渓谷地帯トレッキングや登山を行う。日程のめどは、およそ</w:t>
      </w:r>
      <w:r w:rsidR="00E5099E">
        <w:t>5</w:t>
      </w:r>
      <w:r w:rsidR="00E5099E">
        <w:t>日間。場所は、</w:t>
      </w:r>
      <w:proofErr w:type="spellStart"/>
      <w:r w:rsidR="00E5099E">
        <w:t>Charyn</w:t>
      </w:r>
      <w:proofErr w:type="spellEnd"/>
      <w:r w:rsidR="00E5099E">
        <w:t xml:space="preserve"> Canyon</w:t>
      </w:r>
      <w:r w:rsidR="00677375">
        <w:rPr>
          <w:rFonts w:hint="eastAsia"/>
        </w:rPr>
        <w:t>（右図）</w:t>
      </w:r>
      <w:r w:rsidR="00E5099E">
        <w:t>とメデウ</w:t>
      </w:r>
      <w:r w:rsidR="00E5099E">
        <w:rPr>
          <w:rFonts w:hint="eastAsia"/>
        </w:rPr>
        <w:t>渓谷</w:t>
      </w:r>
      <w:r w:rsidR="00677375">
        <w:rPr>
          <w:rFonts w:hint="eastAsia"/>
        </w:rPr>
        <w:t>（右下図）</w:t>
      </w:r>
      <w:r w:rsidR="00E5099E">
        <w:rPr>
          <w:rFonts w:hint="eastAsia"/>
        </w:rPr>
        <w:t>でどちらも日帰りで行う</w:t>
      </w:r>
      <w:r w:rsidR="00E5099E">
        <w:t>。</w:t>
      </w:r>
      <w:proofErr w:type="spellStart"/>
      <w:r w:rsidR="00E5099E">
        <w:t>Charyn</w:t>
      </w:r>
      <w:proofErr w:type="spellEnd"/>
      <w:r w:rsidR="00E5099E">
        <w:t xml:space="preserve"> Canyon</w:t>
      </w:r>
      <w:r w:rsidR="00E5099E">
        <w:t>は</w:t>
      </w:r>
      <w:r w:rsidR="00E5099E">
        <w:rPr>
          <w:rFonts w:hint="eastAsia"/>
        </w:rPr>
        <w:t>国立公園の中にあるため、ガイドを付けてトレッキングを行う。</w:t>
      </w:r>
      <w:r w:rsidR="00E5099E">
        <w:t>メデウ</w:t>
      </w:r>
      <w:r w:rsidR="00E5099E">
        <w:rPr>
          <w:rFonts w:hint="eastAsia"/>
        </w:rPr>
        <w:t>渓谷</w:t>
      </w:r>
      <w:r w:rsidR="00E5099E">
        <w:t>は</w:t>
      </w:r>
      <w:r w:rsidR="00E5099E">
        <w:rPr>
          <w:rFonts w:hint="eastAsia"/>
        </w:rPr>
        <w:t>アルマティから非常に</w:t>
      </w:r>
      <w:r w:rsidR="00E5099E">
        <w:t>アクセス</w:t>
      </w:r>
      <w:r w:rsidR="00E5099E">
        <w:rPr>
          <w:rFonts w:hint="eastAsia"/>
        </w:rPr>
        <w:t>が</w:t>
      </w:r>
      <w:r w:rsidR="00E5099E">
        <w:t>良く、</w:t>
      </w:r>
      <w:r w:rsidR="00E5099E">
        <w:rPr>
          <w:rFonts w:hint="eastAsia"/>
        </w:rPr>
        <w:t>バスとケーブルカーを用いて登山口で移動したのち、</w:t>
      </w:r>
      <w:r w:rsidR="00E5099E">
        <w:t>3000</w:t>
      </w:r>
      <w:r w:rsidR="00E5099E">
        <w:rPr>
          <w:rFonts w:hint="eastAsia"/>
        </w:rPr>
        <w:t>m</w:t>
      </w:r>
      <w:r w:rsidR="00E5099E">
        <w:rPr>
          <w:rFonts w:hint="eastAsia"/>
        </w:rPr>
        <w:t>級の稜線で</w:t>
      </w:r>
      <w:r w:rsidR="00461837">
        <w:rPr>
          <w:rFonts w:hint="eastAsia"/>
        </w:rPr>
        <w:t>6</w:t>
      </w:r>
      <w:r w:rsidR="00461837">
        <w:rPr>
          <w:rFonts w:hint="eastAsia"/>
        </w:rPr>
        <w:t>～</w:t>
      </w:r>
      <w:r w:rsidR="00461837">
        <w:rPr>
          <w:rFonts w:hint="eastAsia"/>
        </w:rPr>
        <w:t>8</w:t>
      </w:r>
      <w:r w:rsidR="00461837">
        <w:rPr>
          <w:rFonts w:hint="eastAsia"/>
        </w:rPr>
        <w:t>時間ほどの</w:t>
      </w:r>
      <w:r w:rsidR="00E5099E">
        <w:rPr>
          <w:rFonts w:hint="eastAsia"/>
        </w:rPr>
        <w:t>トレッキングを行い、アルマティまで戻る</w:t>
      </w:r>
      <w:r w:rsidR="00E5099E">
        <w:t>。</w:t>
      </w:r>
    </w:p>
    <w:p w:rsidR="00461837" w:rsidRDefault="00461837" w:rsidP="00461837">
      <w:pPr>
        <w:ind w:firstLineChars="100" w:firstLine="210"/>
      </w:pPr>
    </w:p>
    <w:p w:rsidR="00B40D0D" w:rsidRPr="00461837" w:rsidRDefault="00B40D0D" w:rsidP="00461837">
      <w:pPr>
        <w:ind w:firstLineChars="100" w:firstLine="210"/>
      </w:pPr>
    </w:p>
    <w:p w:rsidR="00677375" w:rsidRDefault="00677375">
      <w:pPr>
        <w:rPr>
          <w:rFonts w:hint="eastAsia"/>
        </w:rPr>
      </w:pPr>
    </w:p>
    <w:p w:rsidR="00086D43" w:rsidRDefault="00086D43">
      <w:pPr>
        <w:rPr>
          <w:rFonts w:hint="eastAsia"/>
        </w:rPr>
      </w:pPr>
    </w:p>
    <w:p w:rsidR="00086D43" w:rsidRDefault="00086D43">
      <w:pPr>
        <w:rPr>
          <w:rFonts w:hint="eastAsia"/>
        </w:rPr>
      </w:pPr>
    </w:p>
    <w:p w:rsidR="00086D43" w:rsidRDefault="00086D43"/>
    <w:p w:rsidR="00677375" w:rsidRDefault="00677375"/>
    <w:p w:rsidR="00677375" w:rsidRPr="00E5099E" w:rsidRDefault="00677375"/>
    <w:p w:rsidR="006F5D47" w:rsidRDefault="006F5D47">
      <w:r>
        <w:rPr>
          <w:rFonts w:hint="eastAsia"/>
        </w:rPr>
        <w:lastRenderedPageBreak/>
        <w:t>2.4.4.</w:t>
      </w:r>
      <w:r>
        <w:rPr>
          <w:rFonts w:hint="eastAsia"/>
        </w:rPr>
        <w:t>ウズベキスタン（ゴール）</w:t>
      </w:r>
    </w:p>
    <w:p w:rsidR="008B018E" w:rsidRPr="008B018E" w:rsidRDefault="008B018E">
      <w:r>
        <w:rPr>
          <w:rFonts w:hint="eastAsia"/>
        </w:rPr>
        <w:t xml:space="preserve">　最後はシルクロードの拠点として栄えたサマルカンドに至り、合宿を終える。尚サマルカンドでは現状ゴールとしての位置付けだが、現地交流を加えるという案もある。</w:t>
      </w:r>
    </w:p>
    <w:p w:rsidR="006115CB" w:rsidRDefault="006115CB"/>
    <w:p w:rsidR="006F5D47" w:rsidRDefault="006F5D47">
      <w:r>
        <w:rPr>
          <w:rFonts w:hint="eastAsia"/>
        </w:rPr>
        <w:t>2.4.5.</w:t>
      </w:r>
      <w:r>
        <w:rPr>
          <w:rFonts w:hint="eastAsia"/>
        </w:rPr>
        <w:t>現地交流について</w:t>
      </w:r>
    </w:p>
    <w:p w:rsidR="005C0019" w:rsidRDefault="006115CB" w:rsidP="006115CB">
      <w:pPr>
        <w:ind w:firstLineChars="100" w:firstLine="210"/>
      </w:pPr>
      <w:r>
        <w:rPr>
          <w:rFonts w:hint="eastAsia"/>
        </w:rPr>
        <w:t>JAICA</w:t>
      </w:r>
      <w:r>
        <w:rPr>
          <w:rFonts w:hint="eastAsia"/>
        </w:rPr>
        <w:t>の日本人材開発センターと協力して、現地の人々（学生）と実際に交流し、日本の文化を教えると共に、相手国の文化を教わり、互いに教え教わることを念頭に置いて活動を行います。現地交流をする国は今のところ未定だが、恐らくカザフスタンかキルギスになると考えられます。また交流内容に関しては、プレゼンを互いに行うや、互いの国の料理を教え合う等を考え中です。</w:t>
      </w:r>
    </w:p>
    <w:p w:rsidR="006115CB" w:rsidRDefault="006115CB"/>
    <w:p w:rsidR="005C4533" w:rsidRDefault="005C4533">
      <w:r>
        <w:rPr>
          <w:rFonts w:hint="eastAsia"/>
        </w:rPr>
        <w:t>2.5.</w:t>
      </w:r>
      <w:r>
        <w:rPr>
          <w:rFonts w:hint="eastAsia"/>
        </w:rPr>
        <w:t>地図</w:t>
      </w:r>
    </w:p>
    <w:p w:rsidR="0063227B" w:rsidRDefault="0063227B">
      <w:r>
        <w:rPr>
          <w:rFonts w:hint="eastAsia"/>
        </w:rPr>
        <w:t>※地図に関しては現在得られている最も高倍率の地図を載せている。</w:t>
      </w:r>
    </w:p>
    <w:p w:rsidR="0063227B" w:rsidRDefault="00D878D0">
      <w:r>
        <w:rPr>
          <w:rFonts w:hint="eastAsia"/>
          <w:noProof/>
        </w:rPr>
        <w:drawing>
          <wp:anchor distT="0" distB="0" distL="114300" distR="114300" simplePos="0" relativeHeight="251657215" behindDoc="1" locked="0" layoutInCell="1" allowOverlap="1" wp14:anchorId="33A08A1B" wp14:editId="30DF0EB1">
            <wp:simplePos x="0" y="0"/>
            <wp:positionH relativeFrom="column">
              <wp:posOffset>1720215</wp:posOffset>
            </wp:positionH>
            <wp:positionV relativeFrom="paragraph">
              <wp:posOffset>63500</wp:posOffset>
            </wp:positionV>
            <wp:extent cx="3629025" cy="2266950"/>
            <wp:effectExtent l="0" t="0" r="9525" b="0"/>
            <wp:wrapTight wrapText="bothSides">
              <wp:wrapPolygon edited="0">
                <wp:start x="0" y="0"/>
                <wp:lineTo x="0" y="21418"/>
                <wp:lineTo x="21543" y="21418"/>
                <wp:lineTo x="21543" y="0"/>
                <wp:lineTo x="0" y="0"/>
              </wp:wrapPolygon>
            </wp:wrapTight>
            <wp:docPr id="11" name="図 11" descr="Macintosh HD:Users:TakafumiHosoya:Desktop:スクリーンショット 2016-06-16 17.4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TakafumiHosoya:Desktop:スクリーンショット 2016-06-16 17.46.00.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796" t="8871" r="3837" b="3154"/>
                    <a:stretch/>
                  </pic:blipFill>
                  <pic:spPr bwMode="auto">
                    <a:xfrm>
                      <a:off x="0" y="0"/>
                      <a:ext cx="3629025" cy="226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25DB">
        <w:rPr>
          <w:rFonts w:hint="eastAsia"/>
        </w:rPr>
        <w:t>2.5.1.</w:t>
      </w:r>
      <w:r w:rsidR="005625DB">
        <w:rPr>
          <w:rFonts w:hint="eastAsia"/>
        </w:rPr>
        <w:t>中国（ウルムチ）</w:t>
      </w:r>
    </w:p>
    <w:p w:rsidR="005625DB" w:rsidRDefault="005625DB">
      <w:r>
        <w:rPr>
          <w:rFonts w:hint="eastAsia"/>
        </w:rPr>
        <w:t>※地図が得られていないため、概念図で示す。</w:t>
      </w:r>
    </w:p>
    <w:p w:rsidR="0063227B" w:rsidRDefault="0063227B"/>
    <w:p w:rsidR="0063227B" w:rsidRDefault="0063227B"/>
    <w:p w:rsidR="0063227B" w:rsidRDefault="0063227B"/>
    <w:p w:rsidR="005625DB" w:rsidRDefault="005625DB"/>
    <w:p w:rsidR="005625DB" w:rsidRDefault="005625DB"/>
    <w:p w:rsidR="005625DB" w:rsidRDefault="005625DB"/>
    <w:p w:rsidR="005625DB" w:rsidRDefault="005625DB"/>
    <w:p w:rsidR="005625DB" w:rsidRDefault="00D878D0">
      <w:r>
        <w:rPr>
          <w:rFonts w:hint="eastAsia"/>
          <w:noProof/>
        </w:rPr>
        <w:drawing>
          <wp:anchor distT="0" distB="0" distL="114300" distR="114300" simplePos="0" relativeHeight="251664384" behindDoc="1" locked="0" layoutInCell="1" allowOverlap="1" wp14:anchorId="79E9B077" wp14:editId="1523BD91">
            <wp:simplePos x="0" y="0"/>
            <wp:positionH relativeFrom="column">
              <wp:posOffset>1253490</wp:posOffset>
            </wp:positionH>
            <wp:positionV relativeFrom="paragraph">
              <wp:posOffset>44450</wp:posOffset>
            </wp:positionV>
            <wp:extent cx="4091940" cy="3013075"/>
            <wp:effectExtent l="0" t="0" r="3810" b="0"/>
            <wp:wrapTight wrapText="bothSides">
              <wp:wrapPolygon edited="0">
                <wp:start x="0" y="0"/>
                <wp:lineTo x="0" y="21441"/>
                <wp:lineTo x="21520" y="21441"/>
                <wp:lineTo x="21520" y="0"/>
                <wp:lineTo x="0" y="0"/>
              </wp:wrapPolygon>
            </wp:wrapTight>
            <wp:docPr id="12" name="図 12" descr="Macintosh HD:Users:TakafumiHosoya:Desktop:スクリーンショット 2016-06-16 18.3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TakafumiHosoya:Desktop:スクリーンショット 2016-06-16 18.39.29.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007" t="11956" r="12367"/>
                    <a:stretch/>
                  </pic:blipFill>
                  <pic:spPr bwMode="auto">
                    <a:xfrm>
                      <a:off x="0" y="0"/>
                      <a:ext cx="4091940" cy="301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25DB" w:rsidRDefault="005625DB"/>
    <w:p w:rsidR="005625DB" w:rsidRDefault="005625DB"/>
    <w:p w:rsidR="005625DB" w:rsidRDefault="005625DB"/>
    <w:p w:rsidR="005625DB" w:rsidRDefault="005625DB"/>
    <w:p w:rsidR="005625DB" w:rsidRDefault="005625DB"/>
    <w:p w:rsidR="005625DB" w:rsidRDefault="005625DB"/>
    <w:p w:rsidR="005625DB" w:rsidRDefault="005625DB"/>
    <w:p w:rsidR="005625DB" w:rsidRDefault="005625DB"/>
    <w:p w:rsidR="005625DB" w:rsidRDefault="005625DB"/>
    <w:p w:rsidR="005625DB" w:rsidRDefault="005625DB"/>
    <w:p w:rsidR="005625DB" w:rsidRDefault="005625DB"/>
    <w:p w:rsidR="005625DB" w:rsidRDefault="005625DB"/>
    <w:p w:rsidR="0063227B" w:rsidRDefault="005625DB">
      <w:r>
        <w:rPr>
          <w:rFonts w:hint="eastAsia"/>
        </w:rPr>
        <w:lastRenderedPageBreak/>
        <w:t>2.5.2.</w:t>
      </w:r>
      <w:r>
        <w:rPr>
          <w:rFonts w:hint="eastAsia"/>
        </w:rPr>
        <w:t>キルギス（アラコル湖へ至る道）</w:t>
      </w:r>
    </w:p>
    <w:p w:rsidR="005625DB" w:rsidRDefault="00676000">
      <w:r>
        <w:rPr>
          <w:noProof/>
        </w:rPr>
        <w:drawing>
          <wp:inline distT="0" distB="0" distL="0" distR="0">
            <wp:extent cx="7869999" cy="4550880"/>
            <wp:effectExtent l="2223" t="0" r="317" b="318"/>
            <wp:docPr id="22" name="図 22" descr="C:\Users\tnishimura\Desktop\ｌ (1372x793) (1024x592) (800x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nishimura\Desktop\ｌ (1372x793) (1024x592) (800x46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7890049" cy="4562474"/>
                    </a:xfrm>
                    <a:prstGeom prst="rect">
                      <a:avLst/>
                    </a:prstGeom>
                    <a:noFill/>
                    <a:ln>
                      <a:noFill/>
                    </a:ln>
                  </pic:spPr>
                </pic:pic>
              </a:graphicData>
            </a:graphic>
          </wp:inline>
        </w:drawing>
      </w:r>
      <w:bookmarkStart w:id="0" w:name="_GoBack"/>
      <w:bookmarkEnd w:id="0"/>
    </w:p>
    <w:p w:rsidR="005625DB" w:rsidRDefault="005625DB">
      <w:r>
        <w:rPr>
          <w:rFonts w:hint="eastAsia"/>
        </w:rPr>
        <w:lastRenderedPageBreak/>
        <w:t>2.5.3.</w:t>
      </w:r>
      <w:r w:rsidRPr="005625DB">
        <w:t xml:space="preserve"> </w:t>
      </w:r>
      <w:proofErr w:type="spellStart"/>
      <w:r w:rsidRPr="005625DB">
        <w:t>Charyn</w:t>
      </w:r>
      <w:proofErr w:type="spellEnd"/>
      <w:r w:rsidRPr="005625DB">
        <w:t xml:space="preserve"> Canyon</w:t>
      </w:r>
    </w:p>
    <w:p w:rsidR="005625DB" w:rsidRDefault="005625DB">
      <w:pPr>
        <w:rPr>
          <w:noProof/>
        </w:rPr>
      </w:pPr>
      <w:r>
        <w:rPr>
          <w:rFonts w:hint="eastAsia"/>
        </w:rPr>
        <w:t>※詳細なトレッキング地点の地図は</w:t>
      </w:r>
      <w:r>
        <w:rPr>
          <w:rFonts w:hint="eastAsia"/>
        </w:rPr>
        <w:t>10</w:t>
      </w:r>
      <w:r>
        <w:rPr>
          <w:rFonts w:hint="eastAsia"/>
        </w:rPr>
        <w:t>月以降に入手予定。</w:t>
      </w:r>
    </w:p>
    <w:p w:rsidR="005625DB" w:rsidRDefault="005625DB">
      <w:r>
        <w:rPr>
          <w:noProof/>
        </w:rPr>
        <w:drawing>
          <wp:inline distT="0" distB="0" distL="0" distR="0" wp14:anchorId="55138D8B" wp14:editId="6A29F39F">
            <wp:extent cx="5400040" cy="2589103"/>
            <wp:effectExtent l="0" t="0" r="0" b="19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896" t="16722" r="-98" b="5550"/>
                    <a:stretch/>
                  </pic:blipFill>
                  <pic:spPr bwMode="auto">
                    <a:xfrm>
                      <a:off x="0" y="0"/>
                      <a:ext cx="5400040" cy="2589103"/>
                    </a:xfrm>
                    <a:prstGeom prst="rect">
                      <a:avLst/>
                    </a:prstGeom>
                    <a:ln>
                      <a:noFill/>
                    </a:ln>
                    <a:extLst>
                      <a:ext uri="{53640926-AAD7-44D8-BBD7-CCE9431645EC}">
                        <a14:shadowObscured xmlns:a14="http://schemas.microsoft.com/office/drawing/2010/main"/>
                      </a:ext>
                    </a:extLst>
                  </pic:spPr>
                </pic:pic>
              </a:graphicData>
            </a:graphic>
          </wp:inline>
        </w:drawing>
      </w:r>
    </w:p>
    <w:p w:rsidR="005625DB" w:rsidRDefault="005625DB">
      <w:r>
        <w:rPr>
          <w:rFonts w:hint="eastAsia"/>
        </w:rPr>
        <w:t>2.5.4.</w:t>
      </w:r>
      <w:r>
        <w:rPr>
          <w:rFonts w:hint="eastAsia"/>
        </w:rPr>
        <w:t>メデウ渓谷</w:t>
      </w:r>
    </w:p>
    <w:p w:rsidR="0063227B" w:rsidRDefault="005625DB">
      <w:r>
        <w:rPr>
          <w:noProof/>
        </w:rPr>
        <w:drawing>
          <wp:inline distT="0" distB="0" distL="0" distR="0" wp14:anchorId="68ECE6CB" wp14:editId="3DEFC9E3">
            <wp:extent cx="5400040" cy="2839329"/>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2839329"/>
                    </a:xfrm>
                    <a:prstGeom prst="rect">
                      <a:avLst/>
                    </a:prstGeom>
                  </pic:spPr>
                </pic:pic>
              </a:graphicData>
            </a:graphic>
          </wp:inline>
        </w:drawing>
      </w:r>
    </w:p>
    <w:p w:rsidR="0063227B" w:rsidRDefault="0063227B"/>
    <w:p w:rsidR="004055F6" w:rsidRDefault="004055F6"/>
    <w:p w:rsidR="005625DB" w:rsidRDefault="005625DB">
      <w:pPr>
        <w:rPr>
          <w:noProof/>
        </w:rPr>
      </w:pPr>
    </w:p>
    <w:p w:rsidR="005625DB" w:rsidRDefault="005625DB">
      <w:pPr>
        <w:rPr>
          <w:noProof/>
        </w:rPr>
      </w:pPr>
    </w:p>
    <w:p w:rsidR="005625DB" w:rsidRDefault="005625DB">
      <w:pPr>
        <w:rPr>
          <w:noProof/>
        </w:rPr>
      </w:pPr>
    </w:p>
    <w:p w:rsidR="005625DB" w:rsidRDefault="005625DB">
      <w:pPr>
        <w:rPr>
          <w:noProof/>
        </w:rPr>
      </w:pPr>
    </w:p>
    <w:p w:rsidR="005625DB" w:rsidRDefault="005625DB">
      <w:pPr>
        <w:rPr>
          <w:noProof/>
        </w:rPr>
      </w:pPr>
    </w:p>
    <w:p w:rsidR="005625DB" w:rsidRDefault="005625DB"/>
    <w:p w:rsidR="005C4533" w:rsidRDefault="005C4533">
      <w:r>
        <w:rPr>
          <w:rFonts w:hint="eastAsia"/>
        </w:rPr>
        <w:lastRenderedPageBreak/>
        <w:t>2.6.</w:t>
      </w:r>
      <w:r>
        <w:rPr>
          <w:rFonts w:hint="eastAsia"/>
        </w:rPr>
        <w:t>予算概要</w:t>
      </w:r>
    </w:p>
    <w:p w:rsidR="002F202D" w:rsidRDefault="002F202D">
      <w:r>
        <w:rPr>
          <w:rFonts w:hint="eastAsia"/>
        </w:rPr>
        <w:t>※現在の概算のため、今後も要検討。</w:t>
      </w:r>
    </w:p>
    <w:p w:rsidR="004055F6" w:rsidRDefault="00633897">
      <w:r w:rsidRPr="00633897">
        <w:rPr>
          <w:rFonts w:hint="eastAsia"/>
          <w:noProof/>
        </w:rPr>
        <w:drawing>
          <wp:inline distT="0" distB="0" distL="0" distR="0" wp14:anchorId="3D914ADA" wp14:editId="09F15FD8">
            <wp:extent cx="5400040" cy="4019731"/>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4019731"/>
                    </a:xfrm>
                    <a:prstGeom prst="rect">
                      <a:avLst/>
                    </a:prstGeom>
                    <a:noFill/>
                    <a:ln>
                      <a:noFill/>
                    </a:ln>
                  </pic:spPr>
                </pic:pic>
              </a:graphicData>
            </a:graphic>
          </wp:inline>
        </w:drawing>
      </w:r>
    </w:p>
    <w:p w:rsidR="004055F6" w:rsidRDefault="004055F6"/>
    <w:p w:rsidR="00997EE5" w:rsidRDefault="00997EE5">
      <w:r>
        <w:rPr>
          <w:rFonts w:hint="eastAsia"/>
        </w:rPr>
        <w:t>2.7.</w:t>
      </w:r>
      <w:r>
        <w:rPr>
          <w:rFonts w:hint="eastAsia"/>
        </w:rPr>
        <w:t>言語習得方法</w:t>
      </w:r>
    </w:p>
    <w:p w:rsidR="00D14106" w:rsidRDefault="00F46BBD" w:rsidP="00D14106">
      <w:pPr>
        <w:ind w:firstLineChars="100" w:firstLine="210"/>
      </w:pPr>
      <w:r>
        <w:rPr>
          <w:rFonts w:hint="eastAsia"/>
        </w:rPr>
        <w:t xml:space="preserve">　今合宿において、習得すべき言語はロシア語と中国語だと考えている。キルギス、カザフスタンともに、若い人たちには英語が通じると思われるが、基本英語が通じないと考えられるので、習得は必須と考えられ</w:t>
      </w:r>
      <w:r w:rsidR="00D14106">
        <w:rPr>
          <w:rFonts w:hint="eastAsia"/>
        </w:rPr>
        <w:t>ます</w:t>
      </w:r>
      <w:r>
        <w:rPr>
          <w:rFonts w:hint="eastAsia"/>
        </w:rPr>
        <w:t>。</w:t>
      </w:r>
      <w:r w:rsidR="00D14106">
        <w:rPr>
          <w:rFonts w:hint="eastAsia"/>
        </w:rPr>
        <w:t>ただ中国では英語以上に指文字が普及しており、この指文字は数字の</w:t>
      </w:r>
      <w:r w:rsidR="00D14106">
        <w:rPr>
          <w:rFonts w:hint="eastAsia"/>
        </w:rPr>
        <w:t>1</w:t>
      </w:r>
      <w:r w:rsidR="00D14106">
        <w:rPr>
          <w:rFonts w:hint="eastAsia"/>
        </w:rPr>
        <w:t>から</w:t>
      </w:r>
      <w:r w:rsidR="00D14106">
        <w:rPr>
          <w:rFonts w:hint="eastAsia"/>
        </w:rPr>
        <w:t>10</w:t>
      </w:r>
      <w:r w:rsidR="00D14106">
        <w:rPr>
          <w:rFonts w:hint="eastAsia"/>
        </w:rPr>
        <w:t>に限定されていて、店で商品がいくらかを尋ねると中国でまず答えてきて、それに対して客が理解していないと判断した場合やよりわかりやすくするために、指文字で価格を示してくることが頻繁にあります。そのため習得しておくべきだと考えます。ただ現在の所、中国では国際交流の予定もなく、中国語の使用が中国のみであるため、言語習得においてはロシア語に重きを置こうと考えています。</w:t>
      </w:r>
    </w:p>
    <w:p w:rsidR="001E0BA2" w:rsidRDefault="00D14106" w:rsidP="00D14106">
      <w:pPr>
        <w:ind w:firstLineChars="100" w:firstLine="210"/>
      </w:pPr>
      <w:r>
        <w:rPr>
          <w:rFonts w:hint="eastAsia"/>
        </w:rPr>
        <w:t xml:space="preserve">　ロシア語に関しては、学習期間、方法について、新学期が始まるまでに中級レベルにもっていき、新学期からは、中級レベルの者が分担して日常レベルの者に教えるという構図を考えているが、今後の予定とも合わせて考えていく。</w:t>
      </w:r>
    </w:p>
    <w:p w:rsidR="001E0BA2" w:rsidRPr="00D14106" w:rsidRDefault="001E0BA2"/>
    <w:p w:rsidR="001E0BA2" w:rsidRDefault="001E0BA2"/>
    <w:p w:rsidR="001E0BA2" w:rsidRDefault="001E0BA2"/>
    <w:p w:rsidR="005C4533" w:rsidRDefault="005C4533">
      <w:r>
        <w:rPr>
          <w:rFonts w:hint="eastAsia"/>
        </w:rPr>
        <w:lastRenderedPageBreak/>
        <w:t>2.</w:t>
      </w:r>
      <w:r w:rsidR="00997EE5">
        <w:rPr>
          <w:rFonts w:hint="eastAsia"/>
        </w:rPr>
        <w:t>8</w:t>
      </w:r>
      <w:r>
        <w:rPr>
          <w:rFonts w:hint="eastAsia"/>
        </w:rPr>
        <w:t>.</w:t>
      </w:r>
      <w:r>
        <w:rPr>
          <w:rFonts w:hint="eastAsia"/>
        </w:rPr>
        <w:t>参加メンバー</w:t>
      </w:r>
    </w:p>
    <w:p w:rsidR="00AB381C" w:rsidRDefault="00D430AE">
      <w:r>
        <w:rPr>
          <w:rFonts w:hint="eastAsia"/>
        </w:rPr>
        <w:t>60</w:t>
      </w:r>
      <w:r>
        <w:rPr>
          <w:rFonts w:hint="eastAsia"/>
        </w:rPr>
        <w:t>期：鈴木</w:t>
      </w:r>
    </w:p>
    <w:p w:rsidR="00D430AE" w:rsidRDefault="00D430AE" w:rsidP="00D430AE">
      <w:r>
        <w:rPr>
          <w:rFonts w:hint="eastAsia"/>
        </w:rPr>
        <w:t>60</w:t>
      </w:r>
      <w:r>
        <w:rPr>
          <w:rFonts w:hint="eastAsia"/>
        </w:rPr>
        <w:t>期：宋</w:t>
      </w:r>
    </w:p>
    <w:p w:rsidR="00AB381C" w:rsidRDefault="00D430AE">
      <w:r>
        <w:rPr>
          <w:rFonts w:hint="eastAsia"/>
        </w:rPr>
        <w:t>60</w:t>
      </w:r>
      <w:r>
        <w:rPr>
          <w:rFonts w:hint="eastAsia"/>
        </w:rPr>
        <w:t>期：山田</w:t>
      </w:r>
    </w:p>
    <w:p w:rsidR="00D430AE" w:rsidRDefault="00D430AE" w:rsidP="00D430AE">
      <w:r>
        <w:rPr>
          <w:rFonts w:hint="eastAsia"/>
        </w:rPr>
        <w:t>60</w:t>
      </w:r>
      <w:r>
        <w:rPr>
          <w:rFonts w:hint="eastAsia"/>
        </w:rPr>
        <w:t>期：大前</w:t>
      </w:r>
    </w:p>
    <w:p w:rsidR="00A050A0" w:rsidRDefault="00A050A0" w:rsidP="00D430AE">
      <w:r>
        <w:rPr>
          <w:rFonts w:hint="eastAsia"/>
        </w:rPr>
        <w:t>60</w:t>
      </w:r>
      <w:r>
        <w:rPr>
          <w:rFonts w:hint="eastAsia"/>
        </w:rPr>
        <w:t>期：</w:t>
      </w:r>
      <w:r w:rsidR="005A791F">
        <w:rPr>
          <w:rFonts w:hint="eastAsia"/>
        </w:rPr>
        <w:t>渋谷</w:t>
      </w:r>
    </w:p>
    <w:p w:rsidR="00D430AE" w:rsidRDefault="00D430AE">
      <w:r>
        <w:rPr>
          <w:rFonts w:hint="eastAsia"/>
        </w:rPr>
        <w:t>61</w:t>
      </w:r>
      <w:r w:rsidR="005A791F">
        <w:rPr>
          <w:rFonts w:hint="eastAsia"/>
        </w:rPr>
        <w:t>期：現在三人ほど参加意思を示しています</w:t>
      </w:r>
      <w:r>
        <w:rPr>
          <w:rFonts w:hint="eastAsia"/>
        </w:rPr>
        <w:t>。</w:t>
      </w:r>
    </w:p>
    <w:p w:rsidR="00AB381C" w:rsidRDefault="00D430AE">
      <w:r>
        <w:rPr>
          <w:rFonts w:hint="eastAsia"/>
        </w:rPr>
        <w:t>62</w:t>
      </w:r>
      <w:r>
        <w:rPr>
          <w:rFonts w:hint="eastAsia"/>
        </w:rPr>
        <w:t>期：来年度入部後に参加意思を問う。</w:t>
      </w:r>
    </w:p>
    <w:p w:rsidR="004055F6" w:rsidRDefault="004055F6">
      <w:r>
        <w:rPr>
          <w:rFonts w:hint="eastAsia"/>
        </w:rPr>
        <w:t>※人数によっては交通手段等を円滑に行うため、</w:t>
      </w:r>
      <w:r>
        <w:rPr>
          <w:rFonts w:hint="eastAsia"/>
        </w:rPr>
        <w:t>2party</w:t>
      </w:r>
      <w:r>
        <w:rPr>
          <w:rFonts w:hint="eastAsia"/>
        </w:rPr>
        <w:t>に分ける可能性もある。</w:t>
      </w:r>
    </w:p>
    <w:p w:rsidR="005A791F" w:rsidRPr="004055F6" w:rsidRDefault="005A791F">
      <w:r>
        <w:rPr>
          <w:rFonts w:hint="eastAsia"/>
        </w:rPr>
        <w:t>※また、来年度の夏合宿の期間と被るため、他</w:t>
      </w:r>
      <w:r>
        <w:rPr>
          <w:rFonts w:hint="eastAsia"/>
        </w:rPr>
        <w:t>Leader</w:t>
      </w:r>
      <w:r>
        <w:rPr>
          <w:rFonts w:hint="eastAsia"/>
        </w:rPr>
        <w:t>の合宿との兼ね合いも考慮する。</w:t>
      </w:r>
    </w:p>
    <w:p w:rsidR="005C0019" w:rsidRDefault="005C0019"/>
    <w:p w:rsidR="00ED434A" w:rsidRPr="00ED434A" w:rsidRDefault="00ED434A">
      <w:pPr>
        <w:rPr>
          <w:b/>
        </w:rPr>
      </w:pPr>
      <w:r w:rsidRPr="00ED434A">
        <w:rPr>
          <w:rFonts w:hint="eastAsia"/>
          <w:b/>
        </w:rPr>
        <w:t>3.OB</w:t>
      </w:r>
      <w:r w:rsidRPr="00ED434A">
        <w:rPr>
          <w:rFonts w:hint="eastAsia"/>
          <w:b/>
        </w:rPr>
        <w:t>参加型企画</w:t>
      </w:r>
    </w:p>
    <w:p w:rsidR="00AB381C" w:rsidRDefault="00AB381C" w:rsidP="00AB381C">
      <w:pPr>
        <w:ind w:firstLineChars="100" w:firstLine="210"/>
      </w:pPr>
      <w:r>
        <w:rPr>
          <w:rFonts w:hint="eastAsia"/>
        </w:rPr>
        <w:t>現在、大阪大学ワンダーフォーゲル部では</w:t>
      </w:r>
      <w:r>
        <w:rPr>
          <w:rFonts w:hint="eastAsia"/>
        </w:rPr>
        <w:t>OB</w:t>
      </w:r>
      <w:r>
        <w:rPr>
          <w:rFonts w:hint="eastAsia"/>
        </w:rPr>
        <w:t>の参加できる企画として、山小屋合宿やクロスカントリーレース、飲み会（創立コンパやビアパーティー等）が挙げられますが、それら合宿に参加する人間は、年々減少傾向にあります。また近年</w:t>
      </w:r>
      <w:r>
        <w:rPr>
          <w:rFonts w:hint="eastAsia"/>
        </w:rPr>
        <w:t>OB</w:t>
      </w:r>
      <w:r>
        <w:rPr>
          <w:rFonts w:hint="eastAsia"/>
        </w:rPr>
        <w:t>会に出席される</w:t>
      </w:r>
      <w:r>
        <w:rPr>
          <w:rFonts w:hint="eastAsia"/>
        </w:rPr>
        <w:t>OB</w:t>
      </w:r>
      <w:r>
        <w:rPr>
          <w:rFonts w:hint="eastAsia"/>
        </w:rPr>
        <w:t>様方の数も減少しており、現役と</w:t>
      </w:r>
      <w:r>
        <w:rPr>
          <w:rFonts w:hint="eastAsia"/>
        </w:rPr>
        <w:t>OB</w:t>
      </w:r>
      <w:r>
        <w:rPr>
          <w:rFonts w:hint="eastAsia"/>
        </w:rPr>
        <w:t>の関係がかなり希薄になってきていると感じることが多々あります。しかしこれは、単に参加する意欲が無いというよりは、各企画に対して参加の意欲はあるが、大阪近辺に住んでいないため、参加できないというものです。</w:t>
      </w:r>
    </w:p>
    <w:p w:rsidR="00AB381C" w:rsidRDefault="00AB381C" w:rsidP="00AB381C">
      <w:r>
        <w:rPr>
          <w:rFonts w:hint="eastAsia"/>
        </w:rPr>
        <w:t xml:space="preserve">　そこで</w:t>
      </w:r>
      <w:r>
        <w:rPr>
          <w:rFonts w:hint="eastAsia"/>
        </w:rPr>
        <w:t>60</w:t>
      </w:r>
      <w:r>
        <w:rPr>
          <w:rFonts w:hint="eastAsia"/>
        </w:rPr>
        <w:t>周年という記念の年に、現役と</w:t>
      </w:r>
      <w:r>
        <w:rPr>
          <w:rFonts w:hint="eastAsia"/>
        </w:rPr>
        <w:t>OB</w:t>
      </w:r>
      <w:r>
        <w:rPr>
          <w:rFonts w:hint="eastAsia"/>
        </w:rPr>
        <w:t>の繋がりを再び強固とするために、以下の企画を考えました。</w:t>
      </w:r>
    </w:p>
    <w:p w:rsidR="00AB381C" w:rsidRDefault="00AB381C" w:rsidP="00AB381C">
      <w:r>
        <w:rPr>
          <w:rFonts w:hint="eastAsia"/>
        </w:rPr>
        <w:t>「現役部員を</w:t>
      </w:r>
      <w:r>
        <w:rPr>
          <w:rFonts w:hint="eastAsia"/>
        </w:rPr>
        <w:t>OB</w:t>
      </w:r>
      <w:r>
        <w:rPr>
          <w:rFonts w:hint="eastAsia"/>
        </w:rPr>
        <w:t>様方の住んでいる各地区（東北、関東等）に数名ずつ派遣し、</w:t>
      </w:r>
      <w:r>
        <w:rPr>
          <w:rFonts w:hint="eastAsia"/>
        </w:rPr>
        <w:t>OB</w:t>
      </w:r>
      <w:r>
        <w:rPr>
          <w:rFonts w:hint="eastAsia"/>
        </w:rPr>
        <w:t>と一緒に合宿ないし企画を行う」というものです。</w:t>
      </w:r>
    </w:p>
    <w:p w:rsidR="00AB381C" w:rsidRDefault="00AB381C" w:rsidP="00AB381C">
      <w:r>
        <w:rPr>
          <w:rFonts w:hint="eastAsia"/>
        </w:rPr>
        <w:t xml:space="preserve">　内容はかなりざっくばらんですが、行う企画に関しては、現役部員及びその地区毎の参加者の意見を参考に、決めていきたいと思います。これに際して、参加意欲の有無やどのような企画を望むかを問う以下の内容の手紙を郵送する予定です。</w:t>
      </w:r>
    </w:p>
    <w:p w:rsidR="00AB381C" w:rsidRPr="00752CA5" w:rsidRDefault="00AB381C" w:rsidP="00AB381C">
      <w:pPr>
        <w:ind w:firstLineChars="100" w:firstLine="210"/>
      </w:pPr>
      <w:r>
        <w:rPr>
          <w:rFonts w:hint="eastAsia"/>
        </w:rPr>
        <w:t>これを期に、普段大阪大学ワンダーフォーゲル部に関わることができない</w:t>
      </w:r>
      <w:r>
        <w:rPr>
          <w:rFonts w:hint="eastAsia"/>
        </w:rPr>
        <w:t>OB</w:t>
      </w:r>
      <w:r>
        <w:rPr>
          <w:rFonts w:hint="eastAsia"/>
        </w:rPr>
        <w:t>の皆様にも、現役部員と交流して頂き、昔を思い起こすと共に、今の新しい風を感じてもらえたら幸いです。</w:t>
      </w:r>
    </w:p>
    <w:p w:rsidR="00ED434A" w:rsidRPr="00AB381C" w:rsidRDefault="00AB381C" w:rsidP="00AB381C">
      <w:pPr>
        <w:jc w:val="center"/>
      </w:pPr>
      <w:r>
        <w:rPr>
          <w:rFonts w:hint="eastAsia"/>
          <w:noProof/>
        </w:rPr>
        <w:lastRenderedPageBreak/>
        <w:drawing>
          <wp:inline distT="0" distB="0" distL="0" distR="0">
            <wp:extent cx="2924175" cy="4312356"/>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4528" cy="4312877"/>
                    </a:xfrm>
                    <a:prstGeom prst="rect">
                      <a:avLst/>
                    </a:prstGeom>
                    <a:noFill/>
                    <a:ln>
                      <a:noFill/>
                    </a:ln>
                  </pic:spPr>
                </pic:pic>
              </a:graphicData>
            </a:graphic>
          </wp:inline>
        </w:drawing>
      </w:r>
    </w:p>
    <w:p w:rsidR="00ED434A" w:rsidRPr="00ED434A" w:rsidRDefault="00ED434A">
      <w:pPr>
        <w:rPr>
          <w:b/>
        </w:rPr>
      </w:pPr>
      <w:r w:rsidRPr="00ED434A">
        <w:rPr>
          <w:rFonts w:hint="eastAsia"/>
          <w:b/>
        </w:rPr>
        <w:t>4.60</w:t>
      </w:r>
      <w:r w:rsidRPr="00ED434A">
        <w:rPr>
          <w:rFonts w:hint="eastAsia"/>
          <w:b/>
        </w:rPr>
        <w:t>周年霧特別号</w:t>
      </w:r>
    </w:p>
    <w:p w:rsidR="00AE1B84" w:rsidRDefault="00AE1B84" w:rsidP="00AE1B84">
      <w:pPr>
        <w:ind w:firstLineChars="100" w:firstLine="210"/>
      </w:pPr>
      <w:r>
        <w:rPr>
          <w:rFonts w:hint="eastAsia"/>
        </w:rPr>
        <w:t>内容は現在検討中。</w:t>
      </w:r>
    </w:p>
    <w:p w:rsidR="00AE1B84" w:rsidRDefault="00AE1B84" w:rsidP="00AE1B84">
      <w:pPr>
        <w:ind w:firstLineChars="100" w:firstLine="210"/>
      </w:pPr>
      <w:r>
        <w:rPr>
          <w:rFonts w:hint="eastAsia"/>
        </w:rPr>
        <w:t>制作方法等は近年の霧制作方法に準ずる予定。</w:t>
      </w:r>
    </w:p>
    <w:p w:rsidR="00AE1B84" w:rsidRDefault="00AE1B84"/>
    <w:p w:rsidR="00ED434A" w:rsidRPr="00ED434A" w:rsidRDefault="00ED434A">
      <w:pPr>
        <w:rPr>
          <w:b/>
        </w:rPr>
      </w:pPr>
      <w:r w:rsidRPr="00ED434A">
        <w:rPr>
          <w:rFonts w:hint="eastAsia"/>
          <w:b/>
        </w:rPr>
        <w:t>5.</w:t>
      </w:r>
      <w:r w:rsidRPr="00ED434A">
        <w:rPr>
          <w:rFonts w:hint="eastAsia"/>
          <w:b/>
        </w:rPr>
        <w:t>山小屋修繕事業</w:t>
      </w:r>
    </w:p>
    <w:p w:rsidR="00ED434A" w:rsidRDefault="00AE1B84">
      <w:r>
        <w:rPr>
          <w:rFonts w:hint="eastAsia"/>
        </w:rPr>
        <w:t xml:space="preserve">　山小屋の修繕事業に関しては、山小屋委員会の方で現役部員からの要望や</w:t>
      </w:r>
      <w:r>
        <w:rPr>
          <w:rFonts w:hint="eastAsia"/>
        </w:rPr>
        <w:t>OB</w:t>
      </w:r>
      <w:r>
        <w:rPr>
          <w:rFonts w:hint="eastAsia"/>
        </w:rPr>
        <w:t>様方からの要望により修繕内容を考えています。費用に関しては</w:t>
      </w:r>
      <w:r w:rsidR="003C4AC1">
        <w:rPr>
          <w:rFonts w:hint="eastAsia"/>
        </w:rPr>
        <w:t>約</w:t>
      </w:r>
      <w:r w:rsidR="003C4AC1">
        <w:rPr>
          <w:rFonts w:hint="eastAsia"/>
        </w:rPr>
        <w:t>50</w:t>
      </w:r>
      <w:r w:rsidR="003C4AC1">
        <w:rPr>
          <w:rFonts w:hint="eastAsia"/>
        </w:rPr>
        <w:t>万円とのことでしたが、アコンカグア登頂計画を断念するにあたり、また代案を行うにしても費用面で多少の余裕が出ると考えられるので、もう少し増額も検討したいと考えています。</w:t>
      </w:r>
    </w:p>
    <w:p w:rsidR="00ED434A" w:rsidRDefault="00ED434A"/>
    <w:p w:rsidR="00DD1FBB" w:rsidRDefault="00DD1FBB" w:rsidP="00DD1FBB">
      <w:pPr>
        <w:jc w:val="right"/>
      </w:pPr>
      <w:r>
        <w:rPr>
          <w:rFonts w:hint="eastAsia"/>
        </w:rPr>
        <w:t>60</w:t>
      </w:r>
      <w:r>
        <w:rPr>
          <w:rFonts w:hint="eastAsia"/>
        </w:rPr>
        <w:t>周年記念行事準備委員会一同</w:t>
      </w:r>
    </w:p>
    <w:sectPr w:rsidR="00DD1FBB">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34A"/>
    <w:rsid w:val="00066823"/>
    <w:rsid w:val="00067582"/>
    <w:rsid w:val="00086D43"/>
    <w:rsid w:val="001E0BA2"/>
    <w:rsid w:val="002F202D"/>
    <w:rsid w:val="003A1B87"/>
    <w:rsid w:val="003B4889"/>
    <w:rsid w:val="003C4AC1"/>
    <w:rsid w:val="004055F6"/>
    <w:rsid w:val="00461837"/>
    <w:rsid w:val="004F202A"/>
    <w:rsid w:val="005625DB"/>
    <w:rsid w:val="00575FCC"/>
    <w:rsid w:val="005A791F"/>
    <w:rsid w:val="005C0019"/>
    <w:rsid w:val="005C4533"/>
    <w:rsid w:val="005D3168"/>
    <w:rsid w:val="006115CB"/>
    <w:rsid w:val="0063227B"/>
    <w:rsid w:val="00633897"/>
    <w:rsid w:val="0065308B"/>
    <w:rsid w:val="00676000"/>
    <w:rsid w:val="00677375"/>
    <w:rsid w:val="006F5D47"/>
    <w:rsid w:val="007D400C"/>
    <w:rsid w:val="007D6AD1"/>
    <w:rsid w:val="0080762A"/>
    <w:rsid w:val="008B018E"/>
    <w:rsid w:val="008E0A0E"/>
    <w:rsid w:val="00997EE5"/>
    <w:rsid w:val="00A02491"/>
    <w:rsid w:val="00A050A0"/>
    <w:rsid w:val="00A14EC0"/>
    <w:rsid w:val="00A756AE"/>
    <w:rsid w:val="00AB381C"/>
    <w:rsid w:val="00AC4E1A"/>
    <w:rsid w:val="00AE1B84"/>
    <w:rsid w:val="00B40D0D"/>
    <w:rsid w:val="00B41698"/>
    <w:rsid w:val="00BB3575"/>
    <w:rsid w:val="00C24D99"/>
    <w:rsid w:val="00C630F8"/>
    <w:rsid w:val="00D14106"/>
    <w:rsid w:val="00D430AE"/>
    <w:rsid w:val="00D878D0"/>
    <w:rsid w:val="00DD1FBB"/>
    <w:rsid w:val="00E4785F"/>
    <w:rsid w:val="00E5099E"/>
    <w:rsid w:val="00E6756E"/>
    <w:rsid w:val="00ED434A"/>
    <w:rsid w:val="00F46B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381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B381C"/>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381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B381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emf"/><Relationship Id="rId2" Type="http://schemas.microsoft.com/office/2007/relationships/stylesWithEffects" Target="stylesWithEffects.xml"/><Relationship Id="rId16" Type="http://schemas.openxmlformats.org/officeDocument/2006/relationships/image" Target="media/image12.emf"/><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866</TotalTime>
  <Pages>12</Pages>
  <Words>1079</Words>
  <Characters>6153</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7218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tnishimura</dc:creator>
  <cp:lastModifiedBy>tnishimura</cp:lastModifiedBy>
  <cp:revision>10</cp:revision>
  <dcterms:created xsi:type="dcterms:W3CDTF">2016-09-28T12:32:00Z</dcterms:created>
  <dcterms:modified xsi:type="dcterms:W3CDTF">2016-09-29T05:09:00Z</dcterms:modified>
</cp:coreProperties>
</file>